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8FE6A" w14:textId="3BDB6A8C" w:rsidR="002449FF" w:rsidRDefault="00050CC6">
      <w:pPr>
        <w:pStyle w:val="Title"/>
      </w:pPr>
      <w:sdt>
        <w:sdtPr>
          <w:alias w:val="Title"/>
          <w:tag w:val=""/>
          <w:id w:val="726351117"/>
          <w:placeholder>
            <w:docPart w:val="C414B468F3E40E4298B5C376755802A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00593">
            <w:t>Possible GeoPhysical and Hypnotic Influences on Observed Correlations in Astrology</w:t>
          </w:r>
        </w:sdtContent>
      </w:sdt>
    </w:p>
    <w:p w14:paraId="30D50B7D" w14:textId="415754C8" w:rsidR="002449FF" w:rsidRDefault="008F7596">
      <w:pPr>
        <w:pStyle w:val="Title2"/>
        <w:rPr>
          <w:b/>
        </w:rPr>
      </w:pPr>
      <w:r w:rsidRPr="003F2169">
        <w:rPr>
          <w:b/>
        </w:rPr>
        <w:t>Alexander, Hakeem</w:t>
      </w:r>
      <w:r w:rsidR="00F23B71" w:rsidRPr="003F2169">
        <w:rPr>
          <w:b/>
        </w:rPr>
        <w:t xml:space="preserve"> Ali-Bocas</w:t>
      </w:r>
    </w:p>
    <w:p w14:paraId="18CED135" w14:textId="4566C701" w:rsidR="00637031" w:rsidRPr="00637031" w:rsidRDefault="00637031">
      <w:pPr>
        <w:pStyle w:val="Title2"/>
      </w:pPr>
      <w:r w:rsidRPr="00637031">
        <w:t>Hakeem@HypnoAthletics.com</w:t>
      </w:r>
    </w:p>
    <w:p w14:paraId="2C217DBE" w14:textId="0E7801B3" w:rsidR="00234DB5" w:rsidRDefault="008F7596">
      <w:pPr>
        <w:pStyle w:val="Title2"/>
      </w:pPr>
      <w:r>
        <w:t>HypnoAthletics</w:t>
      </w:r>
      <w:r w:rsidR="00234DB5">
        <w:t xml:space="preserve">; </w:t>
      </w:r>
      <w:r>
        <w:t xml:space="preserve">Foundation for </w:t>
      </w:r>
      <w:r w:rsidR="00980D99">
        <w:t>Universal Scientific Exploration (F.U.S.E.</w:t>
      </w:r>
      <w:r w:rsidR="00234DB5">
        <w:t xml:space="preserve">); </w:t>
      </w:r>
    </w:p>
    <w:p w14:paraId="78269239" w14:textId="4A858666" w:rsidR="002449FF" w:rsidRDefault="00234DB5">
      <w:pPr>
        <w:pStyle w:val="Title2"/>
      </w:pPr>
      <w:r>
        <w:t>Foundation for United Religious Yearning</w:t>
      </w:r>
      <w:r w:rsidR="000D026E">
        <w:t xml:space="preserve"> (F.U.R.Y.)</w:t>
      </w:r>
    </w:p>
    <w:p w14:paraId="7AC49069" w14:textId="77777777" w:rsidR="002449FF" w:rsidRDefault="00742C73">
      <w:pPr>
        <w:pStyle w:val="Title"/>
      </w:pPr>
      <w:r>
        <w:t>Author Note</w:t>
      </w:r>
      <w:bookmarkStart w:id="0" w:name="_GoBack"/>
      <w:bookmarkEnd w:id="0"/>
    </w:p>
    <w:p w14:paraId="61E50826" w14:textId="5A356A2B" w:rsidR="002449FF" w:rsidRDefault="00D61C4A">
      <w:r w:rsidRPr="00861191">
        <w:rPr>
          <w:b/>
        </w:rPr>
        <w:t>Bachelor’s Creative Project</w:t>
      </w:r>
      <w:r w:rsidR="002D2D3F" w:rsidRPr="00861191">
        <w:rPr>
          <w:b/>
        </w:rPr>
        <w:t xml:space="preserve"> </w:t>
      </w:r>
      <w:r w:rsidR="002D2D3F">
        <w:t>– University of Metaphysical Sciences</w:t>
      </w:r>
    </w:p>
    <w:p w14:paraId="2A768B53" w14:textId="77777777" w:rsidR="002449FF" w:rsidRDefault="00742C73">
      <w:r>
        <w:br w:type="page"/>
      </w:r>
    </w:p>
    <w:sdt>
      <w:sdtPr>
        <w:rPr>
          <w:rFonts w:asciiTheme="minorHAnsi" w:eastAsiaTheme="minorEastAsia" w:hAnsiTheme="minorHAnsi" w:cstheme="minorBidi"/>
          <w:kern w:val="24"/>
          <w:szCs w:val="24"/>
          <w:lang w:eastAsia="ja-JP"/>
        </w:rPr>
        <w:id w:val="-2069870525"/>
        <w:docPartObj>
          <w:docPartGallery w:val="Table of Contents"/>
          <w:docPartUnique/>
        </w:docPartObj>
      </w:sdtPr>
      <w:sdtEndPr>
        <w:rPr>
          <w:b/>
          <w:bCs/>
          <w:noProof/>
        </w:rPr>
      </w:sdtEndPr>
      <w:sdtContent>
        <w:p w14:paraId="20CBA9C0" w14:textId="77777777" w:rsidR="002449FF" w:rsidRDefault="00742C73">
          <w:pPr>
            <w:pStyle w:val="TOCHeading"/>
          </w:pPr>
          <w:r>
            <w:t>Table of Contents</w:t>
          </w:r>
        </w:p>
        <w:p w14:paraId="56255F4F" w14:textId="08AF72C3" w:rsidR="002449FF" w:rsidRDefault="00742C73" w:rsidP="000C5D34">
          <w:pPr>
            <w:pStyle w:val="TOC1"/>
            <w:tabs>
              <w:tab w:val="right" w:leader="dot" w:pos="9350"/>
            </w:tabs>
          </w:pPr>
          <w:r>
            <w:fldChar w:fldCharType="begin"/>
          </w:r>
          <w:r>
            <w:instrText xml:space="preserve"> TOC \o "1-3" \h \z \u </w:instrText>
          </w:r>
          <w:r>
            <w:fldChar w:fldCharType="separate"/>
          </w:r>
          <w:r w:rsidR="000C5D34">
            <w:t>GeoPhysics</w:t>
          </w:r>
          <w:r w:rsidR="002E2FDC">
            <w:t>………………………………………………………………………</w:t>
          </w:r>
          <w:r w:rsidR="00555F44">
            <w:t>.</w:t>
          </w:r>
          <w:r w:rsidR="002E2FDC">
            <w:t>.……….4</w:t>
          </w:r>
        </w:p>
        <w:p w14:paraId="2C36D403" w14:textId="29C7CADC" w:rsidR="002E2FDC" w:rsidRPr="002E2FDC" w:rsidRDefault="00515724" w:rsidP="002E2FDC">
          <w:pPr>
            <w:rPr>
              <w:lang w:eastAsia="en-US"/>
            </w:rPr>
          </w:pPr>
          <w:r>
            <w:rPr>
              <w:lang w:eastAsia="en-US"/>
            </w:rPr>
            <w:t>Circadian Rhythms, SAD and Epigenetics………………………………………………..</w:t>
          </w:r>
          <w:r w:rsidR="00A93C58">
            <w:rPr>
              <w:lang w:eastAsia="en-US"/>
            </w:rPr>
            <w:t>7</w:t>
          </w:r>
        </w:p>
        <w:p w14:paraId="762FAF51" w14:textId="213AA100" w:rsidR="005B2F5E" w:rsidRPr="005B2F5E" w:rsidRDefault="005B2F5E" w:rsidP="005B2F5E">
          <w:r>
            <w:t>Signs and Seasons……………………………………................................................</w:t>
          </w:r>
          <w:r w:rsidR="00A93C58">
            <w:t>........9</w:t>
          </w:r>
        </w:p>
        <w:p w14:paraId="37583674" w14:textId="7CBA5E2B" w:rsidR="002449FF" w:rsidRDefault="006D7716" w:rsidP="00886D1A">
          <w:pPr>
            <w:pStyle w:val="TOC1"/>
            <w:tabs>
              <w:tab w:val="right" w:leader="dot" w:pos="9350"/>
            </w:tabs>
            <w:rPr>
              <w:noProof/>
              <w:kern w:val="0"/>
              <w:sz w:val="22"/>
              <w:szCs w:val="22"/>
              <w:lang w:eastAsia="en-US"/>
            </w:rPr>
          </w:pPr>
          <w:r>
            <w:t>Climate Driven Hypnotic P</w:t>
          </w:r>
          <w:r w:rsidR="00A93C58">
            <w:t>rogramming…………………………………………...…….10</w:t>
          </w:r>
        </w:p>
        <w:p w14:paraId="4E2DD988" w14:textId="6DDA8F22" w:rsidR="002449FF" w:rsidRDefault="00742C73">
          <w:pPr>
            <w:ind w:firstLine="0"/>
          </w:pPr>
          <w:r>
            <w:rPr>
              <w:b/>
              <w:bCs/>
              <w:noProof/>
            </w:rPr>
            <w:fldChar w:fldCharType="end"/>
          </w:r>
        </w:p>
      </w:sdtContent>
    </w:sdt>
    <w:p w14:paraId="4FFF04A1" w14:textId="77777777" w:rsidR="002449FF" w:rsidRDefault="00742C73">
      <w:pPr>
        <w:pStyle w:val="SectionTitle"/>
      </w:pPr>
      <w:bookmarkStart w:id="1" w:name="_Toc409783205"/>
      <w:r>
        <w:lastRenderedPageBreak/>
        <w:t>Abstract</w:t>
      </w:r>
      <w:bookmarkEnd w:id="1"/>
    </w:p>
    <w:p w14:paraId="3EC54C57" w14:textId="18B539C0" w:rsidR="00F10A65" w:rsidRDefault="00525041" w:rsidP="00F10A65">
      <w:pPr>
        <w:shd w:val="clear" w:color="auto" w:fill="FFFFFF"/>
        <w:textAlignment w:val="baseline"/>
        <w:rPr>
          <w:rFonts w:ascii="Arial" w:eastAsia="Times New Roman" w:hAnsi="Arial" w:cs="Arial"/>
          <w:color w:val="1F1F1F"/>
        </w:rPr>
      </w:pPr>
      <w:r>
        <w:rPr>
          <w:rFonts w:ascii="Arial" w:eastAsia="Times New Roman" w:hAnsi="Arial" w:cs="Arial"/>
          <w:color w:val="1F1F1F"/>
        </w:rPr>
        <w:t>It is no far stretch of the imagination to think that seasonal changes and variations in sunlight may have significant effects on personality and behavior. In fact, there is a diagnosis that can be made of certain individuals called</w:t>
      </w:r>
      <w:r>
        <w:rPr>
          <w:rStyle w:val="apple-converted-space"/>
          <w:rFonts w:ascii="Arial" w:eastAsia="Times New Roman" w:hAnsi="Arial" w:cs="Arial"/>
          <w:color w:val="1F1F1F"/>
        </w:rPr>
        <w:t> </w:t>
      </w:r>
      <w:r>
        <w:rPr>
          <w:rFonts w:ascii="Arial" w:eastAsia="Times New Roman" w:hAnsi="Arial" w:cs="Arial"/>
          <w:i/>
          <w:iCs/>
          <w:color w:val="1F1F1F"/>
        </w:rPr>
        <w:t>Seasonal Affective Disorder</w:t>
      </w:r>
      <w:r>
        <w:rPr>
          <w:rStyle w:val="apple-converted-space"/>
          <w:rFonts w:ascii="Arial" w:eastAsia="Times New Roman" w:hAnsi="Arial" w:cs="Arial"/>
          <w:color w:val="1F1F1F"/>
        </w:rPr>
        <w:t> </w:t>
      </w:r>
      <w:r>
        <w:rPr>
          <w:rFonts w:ascii="Arial" w:eastAsia="Times New Roman" w:hAnsi="Arial" w:cs="Arial"/>
          <w:color w:val="1F1F1F"/>
        </w:rPr>
        <w:t>(SAD). SAD is more commonl</w:t>
      </w:r>
      <w:r w:rsidR="00E15E34">
        <w:rPr>
          <w:rFonts w:ascii="Arial" w:eastAsia="Times New Roman" w:hAnsi="Arial" w:cs="Arial"/>
          <w:color w:val="1F1F1F"/>
        </w:rPr>
        <w:t xml:space="preserve">y experienced by women than men, </w:t>
      </w:r>
      <w:r>
        <w:rPr>
          <w:rFonts w:ascii="Arial" w:eastAsia="Times New Roman" w:hAnsi="Arial" w:cs="Arial"/>
          <w:color w:val="1F1F1F"/>
        </w:rPr>
        <w:t xml:space="preserve">and in areas that have longer winters and less yearly sunlight. In addition to this, behavioral, physical and mental changes have been studied in response to changes in environmental light </w:t>
      </w:r>
      <w:r w:rsidR="00E15E34">
        <w:rPr>
          <w:rFonts w:ascii="Arial" w:eastAsia="Times New Roman" w:hAnsi="Arial" w:cs="Arial"/>
          <w:color w:val="1F1F1F"/>
        </w:rPr>
        <w:t xml:space="preserve">and darkness, biological clocks, </w:t>
      </w:r>
      <w:r>
        <w:rPr>
          <w:rFonts w:ascii="Arial" w:eastAsia="Times New Roman" w:hAnsi="Arial" w:cs="Arial"/>
          <w:color w:val="1F1F1F"/>
        </w:rPr>
        <w:t>and circadian rhythms</w:t>
      </w:r>
      <w:r w:rsidR="00AC7B10">
        <w:rPr>
          <w:rFonts w:ascii="Arial" w:eastAsia="Times New Roman" w:hAnsi="Arial" w:cs="Arial"/>
          <w:color w:val="1F1F1F"/>
        </w:rPr>
        <w:t>,</w:t>
      </w:r>
      <w:r>
        <w:rPr>
          <w:rFonts w:ascii="Arial" w:eastAsia="Times New Roman" w:hAnsi="Arial" w:cs="Arial"/>
          <w:color w:val="1F1F1F"/>
        </w:rPr>
        <w:t xml:space="preserve"> in the science of</w:t>
      </w:r>
      <w:r>
        <w:rPr>
          <w:rStyle w:val="apple-converted-space"/>
          <w:rFonts w:ascii="Arial" w:eastAsia="Times New Roman" w:hAnsi="Arial" w:cs="Arial"/>
          <w:color w:val="1F1F1F"/>
        </w:rPr>
        <w:t> </w:t>
      </w:r>
      <w:r>
        <w:rPr>
          <w:rFonts w:ascii="Arial" w:eastAsia="Times New Roman" w:hAnsi="Arial" w:cs="Arial"/>
          <w:i/>
          <w:iCs/>
          <w:color w:val="1F1F1F"/>
        </w:rPr>
        <w:t>chronobiology</w:t>
      </w:r>
      <w:r>
        <w:rPr>
          <w:rFonts w:ascii="Arial" w:eastAsia="Times New Roman" w:hAnsi="Arial" w:cs="Arial"/>
          <w:color w:val="1F1F1F"/>
        </w:rPr>
        <w:t>.</w:t>
      </w:r>
    </w:p>
    <w:p w14:paraId="0561869C" w14:textId="6A35C645" w:rsidR="002449FF" w:rsidRDefault="002449FF">
      <w:pPr>
        <w:pStyle w:val="NoSpacing"/>
      </w:pPr>
    </w:p>
    <w:p w14:paraId="0975B44A" w14:textId="4B26CC82" w:rsidR="002449FF" w:rsidRDefault="00742C73">
      <w:r>
        <w:rPr>
          <w:rStyle w:val="Emphasis"/>
        </w:rPr>
        <w:t>Keywords</w:t>
      </w:r>
      <w:r>
        <w:t xml:space="preserve">:  </w:t>
      </w:r>
      <w:r w:rsidR="00854501">
        <w:t>sunlight, chronobiology</w:t>
      </w:r>
    </w:p>
    <w:bookmarkStart w:id="2" w:name="_Toc409783206"/>
    <w:p w14:paraId="1B1784F1" w14:textId="03A4B376" w:rsidR="002449FF" w:rsidRDefault="00050CC6" w:rsidP="00FD5011">
      <w:pPr>
        <w:pStyle w:val="SectionTitle"/>
      </w:pPr>
      <w:sdt>
        <w:sdtPr>
          <w:alias w:val="Title"/>
          <w:tag w:val=""/>
          <w:id w:val="-1756435886"/>
          <w:placeholder>
            <w:docPart w:val="3DC6933F2E12844EAA939E4F87AFC6A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00593">
            <w:t>Possible GeoPhysical and Hypnotic Influences on Observed Correlations in Astrology</w:t>
          </w:r>
        </w:sdtContent>
      </w:sdt>
      <w:bookmarkEnd w:id="2"/>
    </w:p>
    <w:p w14:paraId="7053C0D4" w14:textId="5217ADB6" w:rsidR="002449FF" w:rsidRPr="00B96840" w:rsidRDefault="00EA740F">
      <w:pPr>
        <w:pStyle w:val="Heading1"/>
        <w:rPr>
          <w:sz w:val="32"/>
          <w:szCs w:val="32"/>
        </w:rPr>
      </w:pPr>
      <w:r w:rsidRPr="00B96840">
        <w:rPr>
          <w:sz w:val="32"/>
          <w:szCs w:val="32"/>
        </w:rPr>
        <w:t>GeoPhysics</w:t>
      </w:r>
    </w:p>
    <w:p w14:paraId="59190DC5" w14:textId="0053C797" w:rsidR="00D97B95" w:rsidRPr="00A4498D" w:rsidRDefault="00EA740F" w:rsidP="003356B8">
      <w:pPr>
        <w:shd w:val="clear" w:color="auto" w:fill="FFFFFF"/>
        <w:textAlignment w:val="baseline"/>
        <w:rPr>
          <w:rFonts w:ascii="Arial" w:eastAsia="Times New Roman" w:hAnsi="Arial" w:cs="Arial"/>
          <w:color w:val="1F1F1F"/>
          <w:u w:val="single"/>
        </w:rPr>
      </w:pPr>
      <w:r w:rsidRPr="00A4498D">
        <w:rPr>
          <w:rFonts w:ascii="Arial" w:eastAsia="Times New Roman" w:hAnsi="Arial" w:cs="Arial"/>
          <w:color w:val="1F1F1F"/>
          <w:u w:val="single"/>
        </w:rPr>
        <w:t>Mother Nature, Mother Earth</w:t>
      </w:r>
    </w:p>
    <w:p w14:paraId="313226CB" w14:textId="52BFE400" w:rsidR="00D97B95" w:rsidRDefault="00D97B95" w:rsidP="00514182">
      <w:pPr>
        <w:shd w:val="clear" w:color="auto" w:fill="FFFFFF"/>
        <w:textAlignment w:val="baseline"/>
        <w:rPr>
          <w:rFonts w:ascii="Arial" w:eastAsia="Times New Roman" w:hAnsi="Arial" w:cs="Arial"/>
          <w:color w:val="1F1F1F"/>
        </w:rPr>
      </w:pPr>
      <w:r>
        <w:rPr>
          <w:rFonts w:ascii="Arial" w:eastAsia="Times New Roman" w:hAnsi="Arial" w:cs="Arial"/>
          <w:color w:val="1F1F1F"/>
        </w:rPr>
        <w:t>There are several different natural cycles that influence the weather on Earth. Here, I will do my best to understand</w:t>
      </w:r>
      <w:r w:rsidR="005D0783">
        <w:rPr>
          <w:rFonts w:ascii="Arial" w:eastAsia="Times New Roman" w:hAnsi="Arial" w:cs="Arial"/>
          <w:color w:val="1F1F1F"/>
        </w:rPr>
        <w:t>,</w:t>
      </w:r>
      <w:r>
        <w:rPr>
          <w:rFonts w:ascii="Arial" w:eastAsia="Times New Roman" w:hAnsi="Arial" w:cs="Arial"/>
          <w:color w:val="1F1F1F"/>
        </w:rPr>
        <w:t xml:space="preserve"> and t</w:t>
      </w:r>
      <w:r w:rsidR="005D0783">
        <w:rPr>
          <w:rFonts w:ascii="Arial" w:eastAsia="Times New Roman" w:hAnsi="Arial" w:cs="Arial"/>
          <w:color w:val="1F1F1F"/>
        </w:rPr>
        <w:t>hen summarize my comprehension</w:t>
      </w:r>
      <w:r w:rsidR="00514182">
        <w:rPr>
          <w:rFonts w:ascii="Arial" w:eastAsia="Times New Roman" w:hAnsi="Arial" w:cs="Arial"/>
          <w:color w:val="1F1F1F"/>
        </w:rPr>
        <w:t xml:space="preserve">, </w:t>
      </w:r>
      <w:r>
        <w:rPr>
          <w:rFonts w:ascii="Arial" w:eastAsia="Times New Roman" w:hAnsi="Arial" w:cs="Arial"/>
          <w:color w:val="1F1F1F"/>
        </w:rPr>
        <w:t>to get an idea of a few mechanisms involved in determining the changes we experience through our planet’s diverse climates.</w:t>
      </w:r>
    </w:p>
    <w:p w14:paraId="6C07069F" w14:textId="0724A762" w:rsidR="00D97B95" w:rsidRDefault="00D97B95"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The word</w:t>
      </w:r>
      <w:r>
        <w:rPr>
          <w:rStyle w:val="apple-converted-space"/>
          <w:rFonts w:ascii="Arial" w:eastAsia="Times New Roman" w:hAnsi="Arial" w:cs="Arial"/>
          <w:color w:val="1F1F1F"/>
        </w:rPr>
        <w:t> </w:t>
      </w:r>
      <w:r>
        <w:rPr>
          <w:rFonts w:ascii="Arial" w:eastAsia="Times New Roman" w:hAnsi="Arial" w:cs="Arial"/>
          <w:i/>
          <w:iCs/>
          <w:color w:val="1F1F1F"/>
        </w:rPr>
        <w:t>Geo</w:t>
      </w:r>
      <w:r>
        <w:rPr>
          <w:rStyle w:val="apple-converted-space"/>
          <w:rFonts w:ascii="Arial" w:eastAsia="Times New Roman" w:hAnsi="Arial" w:cs="Arial"/>
          <w:color w:val="1F1F1F"/>
        </w:rPr>
        <w:t> </w:t>
      </w:r>
      <w:r>
        <w:rPr>
          <w:rFonts w:ascii="Arial" w:eastAsia="Times New Roman" w:hAnsi="Arial" w:cs="Arial"/>
          <w:color w:val="1F1F1F"/>
        </w:rPr>
        <w:t>comes from the word</w:t>
      </w:r>
      <w:r>
        <w:rPr>
          <w:rStyle w:val="apple-converted-space"/>
          <w:rFonts w:ascii="Arial" w:eastAsia="Times New Roman" w:hAnsi="Arial" w:cs="Arial"/>
          <w:color w:val="1F1F1F"/>
        </w:rPr>
        <w:t> </w:t>
      </w:r>
      <w:r w:rsidRPr="00514182">
        <w:rPr>
          <w:rFonts w:ascii="Arial" w:eastAsia="Times New Roman" w:hAnsi="Arial" w:cs="Arial"/>
          <w:b/>
          <w:i/>
          <w:iCs/>
          <w:color w:val="1F1F1F"/>
        </w:rPr>
        <w:t>Gaia</w:t>
      </w:r>
      <w:r>
        <w:rPr>
          <w:rFonts w:ascii="Arial" w:eastAsia="Times New Roman" w:hAnsi="Arial" w:cs="Arial"/>
          <w:color w:val="1F1F1F"/>
        </w:rPr>
        <w:t>, which is a Greek word for Earth, and the word</w:t>
      </w:r>
      <w:r>
        <w:rPr>
          <w:rStyle w:val="apple-converted-space"/>
          <w:rFonts w:ascii="Arial" w:eastAsia="Times New Roman" w:hAnsi="Arial" w:cs="Arial"/>
          <w:color w:val="1F1F1F"/>
        </w:rPr>
        <w:t> </w:t>
      </w:r>
      <w:r>
        <w:rPr>
          <w:rFonts w:ascii="Arial" w:eastAsia="Times New Roman" w:hAnsi="Arial" w:cs="Arial"/>
          <w:i/>
          <w:iCs/>
          <w:color w:val="1F1F1F"/>
        </w:rPr>
        <w:t>physic</w:t>
      </w:r>
      <w:r>
        <w:rPr>
          <w:rFonts w:ascii="Arial" w:eastAsia="Times New Roman" w:hAnsi="Arial" w:cs="Arial"/>
          <w:color w:val="1F1F1F"/>
        </w:rPr>
        <w:t>s is also Greek from the word</w:t>
      </w:r>
      <w:r>
        <w:rPr>
          <w:rStyle w:val="apple-converted-space"/>
          <w:rFonts w:ascii="Arial" w:eastAsia="Times New Roman" w:hAnsi="Arial" w:cs="Arial"/>
          <w:color w:val="1F1F1F"/>
        </w:rPr>
        <w:t> </w:t>
      </w:r>
      <w:r w:rsidRPr="00514182">
        <w:rPr>
          <w:rFonts w:ascii="Arial" w:eastAsia="Times New Roman" w:hAnsi="Arial" w:cs="Arial"/>
          <w:b/>
          <w:i/>
          <w:iCs/>
          <w:color w:val="1F1F1F"/>
        </w:rPr>
        <w:t>physikos</w:t>
      </w:r>
      <w:r>
        <w:rPr>
          <w:rFonts w:ascii="Arial" w:eastAsia="Times New Roman" w:hAnsi="Arial" w:cs="Arial"/>
          <w:color w:val="1F1F1F"/>
        </w:rPr>
        <w:t>, which means</w:t>
      </w:r>
      <w:r>
        <w:rPr>
          <w:rStyle w:val="apple-converted-space"/>
          <w:rFonts w:ascii="Arial" w:eastAsia="Times New Roman" w:hAnsi="Arial" w:cs="Arial"/>
          <w:color w:val="1F1F1F"/>
        </w:rPr>
        <w:t> </w:t>
      </w:r>
      <w:r>
        <w:rPr>
          <w:rFonts w:ascii="Arial" w:eastAsia="Times New Roman" w:hAnsi="Arial" w:cs="Arial"/>
          <w:i/>
          <w:iCs/>
          <w:color w:val="1F1F1F"/>
        </w:rPr>
        <w:t>pertaining to nature</w:t>
      </w:r>
      <w:r>
        <w:rPr>
          <w:rFonts w:ascii="Arial" w:eastAsia="Times New Roman" w:hAnsi="Arial" w:cs="Arial"/>
          <w:color w:val="1F1F1F"/>
        </w:rPr>
        <w:t xml:space="preserve">. These words certainly have earlier origins than Greek, I am just limiting the etymological </w:t>
      </w:r>
      <w:r w:rsidR="00FF3BFD">
        <w:rPr>
          <w:rFonts w:ascii="Arial" w:eastAsia="Times New Roman" w:hAnsi="Arial" w:cs="Arial"/>
          <w:color w:val="1F1F1F"/>
        </w:rPr>
        <w:t xml:space="preserve">or source research of the words, </w:t>
      </w:r>
      <w:r>
        <w:rPr>
          <w:rFonts w:ascii="Arial" w:eastAsia="Times New Roman" w:hAnsi="Arial" w:cs="Arial"/>
          <w:color w:val="1F1F1F"/>
        </w:rPr>
        <w:t>to avoid a discussion that will lead us too far off the main point. Geophysics is a broad ranging subject. However, I will be narrowing the focus of geophysics to Earth’s natural environment in space</w:t>
      </w:r>
      <w:r w:rsidR="00664506">
        <w:rPr>
          <w:rFonts w:ascii="Arial" w:eastAsia="Times New Roman" w:hAnsi="Arial" w:cs="Arial"/>
          <w:color w:val="1F1F1F"/>
        </w:rPr>
        <w:t>,</w:t>
      </w:r>
      <w:r>
        <w:rPr>
          <w:rFonts w:ascii="Arial" w:eastAsia="Times New Roman" w:hAnsi="Arial" w:cs="Arial"/>
          <w:color w:val="1F1F1F"/>
        </w:rPr>
        <w:t xml:space="preserve"> and its relationship with the Sun specifically. </w:t>
      </w:r>
    </w:p>
    <w:p w14:paraId="6495E989" w14:textId="7576D827" w:rsidR="00D97B95" w:rsidRDefault="00D97B95"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For purposes of organization and study, Astronomers use a Pole Star, the North Star, or Polaris, which our North Pole is conveniently pointing to in modern times. The South Pole is exactly opposite the North Pole. This is used as a guide in charting the position of Earth in its space environment</w:t>
      </w:r>
      <w:r w:rsidR="00ED2F46">
        <w:rPr>
          <w:rFonts w:ascii="Arial" w:eastAsia="Times New Roman" w:hAnsi="Arial" w:cs="Arial"/>
          <w:color w:val="1F1F1F"/>
        </w:rPr>
        <w:t>,</w:t>
      </w:r>
      <w:r>
        <w:rPr>
          <w:rFonts w:ascii="Arial" w:eastAsia="Times New Roman" w:hAnsi="Arial" w:cs="Arial"/>
          <w:color w:val="1F1F1F"/>
        </w:rPr>
        <w:t xml:space="preserve"> and for celestial navigation. Because of this polar orientation, the Earth is tilted 23.5 degrees towards the Sun at the North Pole. As if there was act</w:t>
      </w:r>
      <w:r w:rsidR="00C24087">
        <w:rPr>
          <w:rFonts w:ascii="Arial" w:eastAsia="Times New Roman" w:hAnsi="Arial" w:cs="Arial"/>
          <w:color w:val="1F1F1F"/>
        </w:rPr>
        <w:t>ually a pole running through</w:t>
      </w:r>
      <w:r>
        <w:rPr>
          <w:rFonts w:ascii="Arial" w:eastAsia="Times New Roman" w:hAnsi="Arial" w:cs="Arial"/>
          <w:color w:val="1F1F1F"/>
        </w:rPr>
        <w:t xml:space="preserve"> it at this point, the Earth spins like a top fixed on this axis of rotation as it orbits the Sun.</w:t>
      </w:r>
    </w:p>
    <w:p w14:paraId="662D1CA3" w14:textId="36A1A8E5" w:rsidR="00D97B95" w:rsidRDefault="00A06568"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Next, i</w:t>
      </w:r>
      <w:r w:rsidR="00D97B95">
        <w:rPr>
          <w:rFonts w:ascii="Arial" w:eastAsia="Times New Roman" w:hAnsi="Arial" w:cs="Arial"/>
          <w:color w:val="1F1F1F"/>
        </w:rPr>
        <w:t>magine an enormous sphere surrounding an area using Earth’s orbit as its diameter made of movie screen material, this is known as the</w:t>
      </w:r>
      <w:r w:rsidR="00D97B95">
        <w:rPr>
          <w:rStyle w:val="apple-converted-space"/>
          <w:rFonts w:ascii="Arial" w:eastAsia="Times New Roman" w:hAnsi="Arial" w:cs="Arial"/>
          <w:color w:val="1F1F1F"/>
        </w:rPr>
        <w:t> </w:t>
      </w:r>
      <w:r w:rsidR="00D97B95">
        <w:rPr>
          <w:rFonts w:ascii="Arial" w:eastAsia="Times New Roman" w:hAnsi="Arial" w:cs="Arial"/>
          <w:i/>
          <w:iCs/>
          <w:color w:val="1F1F1F"/>
        </w:rPr>
        <w:t>celestial sphere</w:t>
      </w:r>
      <w:r w:rsidR="00D97B95">
        <w:rPr>
          <w:rFonts w:ascii="Arial" w:eastAsia="Times New Roman" w:hAnsi="Arial" w:cs="Arial"/>
          <w:color w:val="1F1F1F"/>
        </w:rPr>
        <w:t xml:space="preserve">. The </w:t>
      </w:r>
      <w:r w:rsidR="00D97B95">
        <w:rPr>
          <w:rFonts w:ascii="Arial" w:eastAsia="Times New Roman" w:hAnsi="Arial" w:cs="Arial"/>
          <w:color w:val="1F1F1F"/>
        </w:rPr>
        <w:lastRenderedPageBreak/>
        <w:t>shadow that the Earth would eclipse out along its path of orbit around the Sun is known as the</w:t>
      </w:r>
      <w:r w:rsidR="00D97B95">
        <w:rPr>
          <w:rStyle w:val="apple-converted-space"/>
          <w:rFonts w:ascii="Arial" w:eastAsia="Times New Roman" w:hAnsi="Arial" w:cs="Arial"/>
          <w:color w:val="1F1F1F"/>
        </w:rPr>
        <w:t> </w:t>
      </w:r>
      <w:r w:rsidR="00D97B95">
        <w:rPr>
          <w:rFonts w:ascii="Arial" w:eastAsia="Times New Roman" w:hAnsi="Arial" w:cs="Arial"/>
          <w:i/>
          <w:iCs/>
          <w:color w:val="1F1F1F"/>
        </w:rPr>
        <w:t>ecliptic</w:t>
      </w:r>
      <w:r w:rsidR="00D97B95">
        <w:rPr>
          <w:rFonts w:ascii="Arial" w:eastAsia="Times New Roman" w:hAnsi="Arial" w:cs="Arial"/>
          <w:color w:val="1F1F1F"/>
        </w:rPr>
        <w:t>. Since the Earth is tilted 23.5 degrees from the ecliptic, its equator is also, and if a beam were shining out from this onto the giant movie screen sphere it would trace out a path called the</w:t>
      </w:r>
      <w:r w:rsidR="00D97B95">
        <w:rPr>
          <w:rStyle w:val="apple-converted-space"/>
          <w:rFonts w:ascii="Arial" w:eastAsia="Times New Roman" w:hAnsi="Arial" w:cs="Arial"/>
          <w:color w:val="1F1F1F"/>
        </w:rPr>
        <w:t> </w:t>
      </w:r>
      <w:r w:rsidR="00D97B95">
        <w:rPr>
          <w:rFonts w:ascii="Arial" w:eastAsia="Times New Roman" w:hAnsi="Arial" w:cs="Arial"/>
          <w:i/>
          <w:iCs/>
          <w:color w:val="1F1F1F"/>
        </w:rPr>
        <w:t>celestial equator</w:t>
      </w:r>
      <w:r w:rsidR="00D97B95">
        <w:rPr>
          <w:rFonts w:ascii="Arial" w:eastAsia="Times New Roman" w:hAnsi="Arial" w:cs="Arial"/>
          <w:color w:val="1F1F1F"/>
        </w:rPr>
        <w:t>. The equinoxes would be when the Sun is at the point where these two paths meet at 23.5 degrees from the North and South Poles on the celestial sphere opposite each other, while the solstices would be when the Sun is along the celestial equator on East and West opposites of Earth’s equator, relative to the poles.</w:t>
      </w:r>
    </w:p>
    <w:p w14:paraId="6BB07A52" w14:textId="77777777" w:rsidR="00D97B95" w:rsidRDefault="00D97B95" w:rsidP="003356B8">
      <w:pPr>
        <w:shd w:val="clear" w:color="auto" w:fill="FFFFFF"/>
        <w:textAlignment w:val="baseline"/>
        <w:rPr>
          <w:rFonts w:ascii="Arial" w:eastAsia="Times New Roman" w:hAnsi="Arial" w:cs="Arial"/>
          <w:color w:val="1F1F1F"/>
        </w:rPr>
      </w:pPr>
      <w:r>
        <w:rPr>
          <w:rFonts w:ascii="Arial" w:eastAsia="Times New Roman" w:hAnsi="Arial" w:cs="Arial"/>
          <w:b/>
          <w:bCs/>
          <w:color w:val="1F1F1F"/>
        </w:rPr>
        <w:t>Summer and Winter Solstice</w:t>
      </w:r>
    </w:p>
    <w:p w14:paraId="6C518536" w14:textId="77777777" w:rsidR="00D97B95" w:rsidRDefault="00D97B95"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In late June on the day of the summer solstice, Earth’s northern hemisphere is angled or inclined towards the Sun which is at its farthest point in north during the year. Because of this, the sunlight shines almost straight down at northern latitudes. This can be thought of like the ground being hit by the sunlight at a 95 to 100 degree angle. In the southern hemisphere, the sunlight is more dispersed because it strikes the ground at a much wider angle. This could be imagined as an angle of 145 to 150 degrees. </w:t>
      </w:r>
    </w:p>
    <w:p w14:paraId="0E705857" w14:textId="77777777" w:rsidR="00D97B95" w:rsidRDefault="00D97B95"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In late December on the day of the winter solstice, Earth’s northern hemisphere is angled or inclined away from the Sun which is at its farthest point south during the year. Because of this, the sunlight is dispersed because it strikes the ground at a wide angle, just like it was for the southern hemisphere during summer solstice. In the southern hemisphere, the sunlight shines almost straight down, just like it was for the northern hemisphere during summer solstice. The major causes of weather changes are due to the Sun moving through the solstices and their mid-points, the equinoxes.</w:t>
      </w:r>
    </w:p>
    <w:p w14:paraId="5D1D4F71" w14:textId="77777777" w:rsidR="00675BE9" w:rsidRDefault="00675BE9" w:rsidP="003356B8">
      <w:pPr>
        <w:shd w:val="clear" w:color="auto" w:fill="FFFFFF"/>
        <w:textAlignment w:val="baseline"/>
        <w:rPr>
          <w:rFonts w:ascii="Arial" w:eastAsia="Times New Roman" w:hAnsi="Arial" w:cs="Arial"/>
          <w:b/>
          <w:bCs/>
          <w:color w:val="1F1F1F"/>
        </w:rPr>
      </w:pPr>
    </w:p>
    <w:p w14:paraId="06F9AE7E" w14:textId="77777777" w:rsidR="00D97B95" w:rsidRDefault="00D97B95" w:rsidP="003356B8">
      <w:pPr>
        <w:shd w:val="clear" w:color="auto" w:fill="FFFFFF"/>
        <w:textAlignment w:val="baseline"/>
        <w:rPr>
          <w:rFonts w:ascii="Arial" w:eastAsia="Times New Roman" w:hAnsi="Arial" w:cs="Arial"/>
          <w:color w:val="1F1F1F"/>
        </w:rPr>
      </w:pPr>
      <w:r>
        <w:rPr>
          <w:rFonts w:ascii="Arial" w:eastAsia="Times New Roman" w:hAnsi="Arial" w:cs="Arial"/>
          <w:b/>
          <w:bCs/>
          <w:color w:val="1F1F1F"/>
        </w:rPr>
        <w:lastRenderedPageBreak/>
        <w:t>Equinox</w:t>
      </w:r>
    </w:p>
    <w:p w14:paraId="33A7C3AF" w14:textId="23FFEAD6" w:rsidR="00D97B95" w:rsidRDefault="00D97B95"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When spring begins, approximately March 20</w:t>
      </w:r>
      <w:r w:rsidRPr="000F39B6">
        <w:rPr>
          <w:rFonts w:ascii="Arial" w:eastAsia="Times New Roman" w:hAnsi="Arial" w:cs="Arial"/>
          <w:color w:val="1F1F1F"/>
          <w:vertAlign w:val="superscript"/>
        </w:rPr>
        <w:t>th</w:t>
      </w:r>
      <w:r w:rsidR="000F39B6">
        <w:rPr>
          <w:rFonts w:ascii="Arial" w:eastAsia="Times New Roman" w:hAnsi="Arial" w:cs="Arial"/>
          <w:color w:val="1F1F1F"/>
        </w:rPr>
        <w:t>,</w:t>
      </w:r>
      <w:r>
        <w:rPr>
          <w:rFonts w:ascii="Arial" w:eastAsia="Times New Roman" w:hAnsi="Arial" w:cs="Arial"/>
          <w:color w:val="1F1F1F"/>
        </w:rPr>
        <w:t xml:space="preserve"> the length of day and night is approximately equal and it is known as the</w:t>
      </w:r>
      <w:r>
        <w:rPr>
          <w:rStyle w:val="apple-converted-space"/>
          <w:rFonts w:ascii="Arial" w:eastAsia="Times New Roman" w:hAnsi="Arial" w:cs="Arial"/>
          <w:color w:val="1F1F1F"/>
        </w:rPr>
        <w:t> </w:t>
      </w:r>
      <w:r>
        <w:rPr>
          <w:rFonts w:ascii="Arial" w:eastAsia="Times New Roman" w:hAnsi="Arial" w:cs="Arial"/>
          <w:i/>
          <w:iCs/>
          <w:color w:val="1F1F1F"/>
        </w:rPr>
        <w:t>Vernal Equinox</w:t>
      </w:r>
      <w:r>
        <w:rPr>
          <w:rFonts w:ascii="Arial" w:eastAsia="Times New Roman" w:hAnsi="Arial" w:cs="Arial"/>
          <w:color w:val="1F1F1F"/>
        </w:rPr>
        <w:t>. In the northern hemisphere, this marks a mid-point between the dispersed sunlight of the winter solstice around December 22</w:t>
      </w:r>
      <w:r w:rsidRPr="00BF5EBA">
        <w:rPr>
          <w:rFonts w:ascii="Arial" w:eastAsia="Times New Roman" w:hAnsi="Arial" w:cs="Arial"/>
          <w:color w:val="1F1F1F"/>
          <w:vertAlign w:val="superscript"/>
        </w:rPr>
        <w:t>nd</w:t>
      </w:r>
      <w:r w:rsidR="00BF5EBA">
        <w:rPr>
          <w:rFonts w:ascii="Arial" w:eastAsia="Times New Roman" w:hAnsi="Arial" w:cs="Arial"/>
          <w:color w:val="1F1F1F"/>
        </w:rPr>
        <w:t>,</w:t>
      </w:r>
      <w:r>
        <w:rPr>
          <w:rFonts w:ascii="Arial" w:eastAsia="Times New Roman" w:hAnsi="Arial" w:cs="Arial"/>
          <w:color w:val="1F1F1F"/>
        </w:rPr>
        <w:t xml:space="preserve"> and the approaching period of more direct, straight down sunlight of the summer solstice around June 22</w:t>
      </w:r>
      <w:r w:rsidRPr="00BF5EBA">
        <w:rPr>
          <w:rFonts w:ascii="Arial" w:eastAsia="Times New Roman" w:hAnsi="Arial" w:cs="Arial"/>
          <w:color w:val="1F1F1F"/>
          <w:vertAlign w:val="superscript"/>
        </w:rPr>
        <w:t>nd</w:t>
      </w:r>
      <w:r>
        <w:rPr>
          <w:rFonts w:ascii="Arial" w:eastAsia="Times New Roman" w:hAnsi="Arial" w:cs="Arial"/>
          <w:color w:val="1F1F1F"/>
        </w:rPr>
        <w:t>. </w:t>
      </w:r>
    </w:p>
    <w:p w14:paraId="460AD4FC" w14:textId="5B527BEE" w:rsidR="00D97B95" w:rsidRDefault="00D97B95"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When autu</w:t>
      </w:r>
      <w:r w:rsidR="00BF5EBA">
        <w:rPr>
          <w:rFonts w:ascii="Arial" w:eastAsia="Times New Roman" w:hAnsi="Arial" w:cs="Arial"/>
          <w:color w:val="1F1F1F"/>
        </w:rPr>
        <w:t>mn begins around September 22</w:t>
      </w:r>
      <w:r w:rsidR="00BF5EBA" w:rsidRPr="00BF5EBA">
        <w:rPr>
          <w:rFonts w:ascii="Arial" w:eastAsia="Times New Roman" w:hAnsi="Arial" w:cs="Arial"/>
          <w:color w:val="1F1F1F"/>
          <w:vertAlign w:val="superscript"/>
        </w:rPr>
        <w:t>nd</w:t>
      </w:r>
      <w:r w:rsidR="00BF5EBA">
        <w:rPr>
          <w:rFonts w:ascii="Arial" w:eastAsia="Times New Roman" w:hAnsi="Arial" w:cs="Arial"/>
          <w:color w:val="1F1F1F"/>
        </w:rPr>
        <w:t xml:space="preserve"> </w:t>
      </w:r>
      <w:r>
        <w:rPr>
          <w:rFonts w:ascii="Arial" w:eastAsia="Times New Roman" w:hAnsi="Arial" w:cs="Arial"/>
          <w:color w:val="1F1F1F"/>
        </w:rPr>
        <w:t>marking the mid-point between the June 22</w:t>
      </w:r>
      <w:r w:rsidRPr="000A74FE">
        <w:rPr>
          <w:rFonts w:ascii="Arial" w:eastAsia="Times New Roman" w:hAnsi="Arial" w:cs="Arial"/>
          <w:color w:val="1F1F1F"/>
          <w:vertAlign w:val="superscript"/>
        </w:rPr>
        <w:t>nd</w:t>
      </w:r>
      <w:r>
        <w:rPr>
          <w:rFonts w:ascii="Arial" w:eastAsia="Times New Roman" w:hAnsi="Arial" w:cs="Arial"/>
          <w:color w:val="1F1F1F"/>
        </w:rPr>
        <w:t xml:space="preserve"> summer solstice and the upcoming winter solstice on December 22</w:t>
      </w:r>
      <w:r w:rsidRPr="000A74FE">
        <w:rPr>
          <w:rFonts w:ascii="Arial" w:eastAsia="Times New Roman" w:hAnsi="Arial" w:cs="Arial"/>
          <w:color w:val="1F1F1F"/>
          <w:vertAlign w:val="superscript"/>
        </w:rPr>
        <w:t>nd</w:t>
      </w:r>
      <w:r>
        <w:rPr>
          <w:rFonts w:ascii="Arial" w:eastAsia="Times New Roman" w:hAnsi="Arial" w:cs="Arial"/>
          <w:color w:val="1F1F1F"/>
        </w:rPr>
        <w:t>, it is known as the</w:t>
      </w:r>
      <w:r>
        <w:rPr>
          <w:rStyle w:val="apple-converted-space"/>
          <w:rFonts w:ascii="Arial" w:eastAsia="Times New Roman" w:hAnsi="Arial" w:cs="Arial"/>
          <w:color w:val="1F1F1F"/>
        </w:rPr>
        <w:t> </w:t>
      </w:r>
      <w:r>
        <w:rPr>
          <w:rFonts w:ascii="Arial" w:eastAsia="Times New Roman" w:hAnsi="Arial" w:cs="Arial"/>
          <w:i/>
          <w:iCs/>
          <w:color w:val="1F1F1F"/>
        </w:rPr>
        <w:t>Autumnal Equinox</w:t>
      </w:r>
      <w:r>
        <w:rPr>
          <w:rFonts w:ascii="Arial" w:eastAsia="Times New Roman" w:hAnsi="Arial" w:cs="Arial"/>
          <w:color w:val="1F1F1F"/>
        </w:rPr>
        <w:t>. It is at this point once again, that the length of night and day are approximately the same.</w:t>
      </w:r>
    </w:p>
    <w:p w14:paraId="28999B2B" w14:textId="77777777" w:rsidR="00D97B95" w:rsidRDefault="00D97B95" w:rsidP="003356B8">
      <w:pPr>
        <w:shd w:val="clear" w:color="auto" w:fill="FFFFFF"/>
        <w:textAlignment w:val="baseline"/>
        <w:rPr>
          <w:rFonts w:ascii="Arial" w:eastAsia="Times New Roman" w:hAnsi="Arial" w:cs="Arial"/>
          <w:color w:val="1F1F1F"/>
        </w:rPr>
      </w:pPr>
      <w:r>
        <w:rPr>
          <w:rFonts w:ascii="Arial" w:eastAsia="Times New Roman" w:hAnsi="Arial" w:cs="Arial"/>
          <w:b/>
          <w:bCs/>
          <w:color w:val="1F1F1F"/>
        </w:rPr>
        <w:t>Perihelion and Aphelion</w:t>
      </w:r>
    </w:p>
    <w:p w14:paraId="21BEB117" w14:textId="71253A3A" w:rsidR="00067CF5" w:rsidRDefault="00D97B95" w:rsidP="00465ED3">
      <w:pPr>
        <w:shd w:val="clear" w:color="auto" w:fill="FFFFFF"/>
        <w:textAlignment w:val="baseline"/>
        <w:rPr>
          <w:rFonts w:ascii="Arial" w:eastAsia="Times New Roman" w:hAnsi="Arial" w:cs="Arial"/>
          <w:color w:val="1F1F1F"/>
        </w:rPr>
      </w:pPr>
      <w:r>
        <w:rPr>
          <w:rFonts w:ascii="Arial" w:eastAsia="Times New Roman" w:hAnsi="Arial" w:cs="Arial"/>
          <w:color w:val="1F1F1F"/>
        </w:rPr>
        <w:t>The orbit of the Earth is not perfectly circular. It is slightly elliptical so that two sides are a bit closer together than the other two sides perpendicular to it. This moves the perfect circle you could imagine it being to something slightly more oval, though not very noticeably. When the Earth is about 1.7 times closer to the S</w:t>
      </w:r>
      <w:r w:rsidR="005E0753">
        <w:rPr>
          <w:rFonts w:ascii="Arial" w:eastAsia="Times New Roman" w:hAnsi="Arial" w:cs="Arial"/>
          <w:color w:val="1F1F1F"/>
        </w:rPr>
        <w:t>un than usual around January 3</w:t>
      </w:r>
      <w:r w:rsidR="005E0753" w:rsidRPr="005E0753">
        <w:rPr>
          <w:rFonts w:ascii="Arial" w:eastAsia="Times New Roman" w:hAnsi="Arial" w:cs="Arial"/>
          <w:color w:val="1F1F1F"/>
          <w:vertAlign w:val="superscript"/>
        </w:rPr>
        <w:t>rd</w:t>
      </w:r>
      <w:r>
        <w:rPr>
          <w:rFonts w:ascii="Arial" w:eastAsia="Times New Roman" w:hAnsi="Arial" w:cs="Arial"/>
          <w:color w:val="1F1F1F"/>
        </w:rPr>
        <w:t>, it is said to be at perihelion. Around July 5</w:t>
      </w:r>
      <w:r w:rsidRPr="005E0753">
        <w:rPr>
          <w:rFonts w:ascii="Arial" w:eastAsia="Times New Roman" w:hAnsi="Arial" w:cs="Arial"/>
          <w:color w:val="1F1F1F"/>
          <w:vertAlign w:val="superscript"/>
        </w:rPr>
        <w:t>th</w:t>
      </w:r>
      <w:r>
        <w:rPr>
          <w:rFonts w:ascii="Arial" w:eastAsia="Times New Roman" w:hAnsi="Arial" w:cs="Arial"/>
          <w:color w:val="1F1F1F"/>
        </w:rPr>
        <w:t xml:space="preserve"> when the Earth is about 1.7 times further from the Sun than usual, it is said to be at aphelion. Even though the distance measurably changes, it is said that this does not significantly affect the seasons. Even so, the intensity of sunlight does vary, which might become important in this analysis.</w:t>
      </w:r>
      <w:bookmarkStart w:id="3" w:name="_Toc409783208"/>
      <w:bookmarkEnd w:id="3"/>
    </w:p>
    <w:p w14:paraId="4FCD4472" w14:textId="77777777" w:rsidR="00033748" w:rsidRDefault="00033748" w:rsidP="00465ED3">
      <w:pPr>
        <w:shd w:val="clear" w:color="auto" w:fill="FFFFFF"/>
        <w:textAlignment w:val="baseline"/>
        <w:rPr>
          <w:rFonts w:ascii="Arial" w:eastAsia="Times New Roman" w:hAnsi="Arial" w:cs="Arial"/>
          <w:color w:val="1F1F1F"/>
        </w:rPr>
      </w:pPr>
    </w:p>
    <w:p w14:paraId="303CF3EC" w14:textId="17F9BA38" w:rsidR="005E2FDE" w:rsidRDefault="005E2FDE" w:rsidP="00465ED3">
      <w:pPr>
        <w:shd w:val="clear" w:color="auto" w:fill="FFFFFF"/>
        <w:textAlignment w:val="baseline"/>
        <w:rPr>
          <w:rFonts w:ascii="Arial" w:eastAsia="Times New Roman" w:hAnsi="Arial" w:cs="Arial"/>
          <w:color w:val="1F1F1F"/>
        </w:rPr>
      </w:pPr>
    </w:p>
    <w:p w14:paraId="1DFB3206" w14:textId="77777777" w:rsidR="005E2FDE" w:rsidRPr="00115B27" w:rsidRDefault="005E2FDE" w:rsidP="00465ED3">
      <w:pPr>
        <w:shd w:val="clear" w:color="auto" w:fill="FFFFFF"/>
        <w:textAlignment w:val="baseline"/>
        <w:rPr>
          <w:rFonts w:ascii="Arial" w:eastAsia="Times New Roman" w:hAnsi="Arial" w:cs="Arial"/>
          <w:color w:val="1F1F1F"/>
        </w:rPr>
      </w:pPr>
    </w:p>
    <w:p w14:paraId="52576BD0" w14:textId="7CB34387" w:rsidR="001C1AA0" w:rsidRPr="00F61A5E" w:rsidRDefault="001C1AA0" w:rsidP="003356B8">
      <w:pPr>
        <w:shd w:val="clear" w:color="auto" w:fill="FFFFFF"/>
        <w:textAlignment w:val="baseline"/>
        <w:rPr>
          <w:rFonts w:ascii="Arial" w:eastAsia="Times New Roman" w:hAnsi="Arial" w:cs="Arial"/>
          <w:color w:val="1F1F1F"/>
          <w:sz w:val="32"/>
          <w:szCs w:val="32"/>
        </w:rPr>
      </w:pPr>
      <w:r w:rsidRPr="00F61A5E">
        <w:rPr>
          <w:rFonts w:ascii="Arial" w:eastAsia="Times New Roman" w:hAnsi="Arial" w:cs="Arial"/>
          <w:b/>
          <w:bCs/>
          <w:color w:val="1F1F1F"/>
          <w:sz w:val="32"/>
          <w:szCs w:val="32"/>
        </w:rPr>
        <w:lastRenderedPageBreak/>
        <w:t>Circadian Rhythms, SAD and Epigenetics</w:t>
      </w:r>
    </w:p>
    <w:p w14:paraId="7ECFE6B9" w14:textId="77777777" w:rsidR="001C1AA0" w:rsidRDefault="001C1AA0"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In the geophysics summary above, I have outlined the mechanisms that cause the changes in seasons and for the variations in intensity of sunlight striking the Earth and all who live here. Understanding a little bit about circadian rhythms and perhaps epigenetics may offer some insight into how a person’s personality might be effected by the time of year they were born. In chronobiology, it has been observed that the sleep-awake cycles, body temperature, genetic expression, release of hormones and other biochemicals, are significantly affected by changes in the intensity of light. Circadian rhythms roughly follow a twenty-four hour cycle. </w:t>
      </w:r>
    </w:p>
    <w:p w14:paraId="08D33116" w14:textId="79E4974F" w:rsidR="001C1AA0" w:rsidRDefault="001C1AA0"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Being born under conditions having low sunlight, a person may not have a very upbeat or energetic personality. This is because their biology would have adapted to the low energy coming from the Sun and promoted a condition favorable to conservation. Since this is the case, they would not experience highs and lows as severely or noticeably as someone born under conditions having high amounts of the Sun’s energy. This could be compared to the hibernation cycles of some organisms who conserve energy by dramatically slowing down their metabolism and energy consumption during the winter. The depression or lethargy is somewhat like our bodies hibernating for the winter and is not perceived as beneficial, but instead as a handicap</w:t>
      </w:r>
      <w:r w:rsidR="00F8045D">
        <w:rPr>
          <w:rFonts w:ascii="Arial" w:eastAsia="Times New Roman" w:hAnsi="Arial" w:cs="Arial"/>
          <w:color w:val="1F1F1F"/>
        </w:rPr>
        <w:t>,</w:t>
      </w:r>
      <w:r>
        <w:rPr>
          <w:rFonts w:ascii="Arial" w:eastAsia="Times New Roman" w:hAnsi="Arial" w:cs="Arial"/>
          <w:color w:val="1F1F1F"/>
        </w:rPr>
        <w:t xml:space="preserve"> since we can not go to sleep for months at a time. If we did this, perhaps it would be a coma. Instead we just have to stay awake more often than our bodies would like and deal with it.</w:t>
      </w:r>
    </w:p>
    <w:p w14:paraId="290EBF6F" w14:textId="77777777" w:rsidR="001C1AA0" w:rsidRDefault="001C1AA0"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 xml:space="preserve">In addition, heritable changes affecting genetic markers passed on to someone from their parents but that have not changed the actual genes, known as epigenetics may also be responsible. This could vary depending upon the conditions under which </w:t>
      </w:r>
      <w:r>
        <w:rPr>
          <w:rFonts w:ascii="Arial" w:eastAsia="Times New Roman" w:hAnsi="Arial" w:cs="Arial"/>
          <w:color w:val="1F1F1F"/>
        </w:rPr>
        <w:lastRenderedPageBreak/>
        <w:t>the parents were born and if they were unconsciously or genetically driven to seek an environment favorable to their own genetic predisposition for their own optimal sunlight needs. It is also worth noting that people with darker skin will be more affected by less sunlight because of the melanin content of their skin cells. Higher amounts of sunlight are needed for darker skinned people in order to optimize their health through sunlight stimulated biological mechanisms. One example is the process by which your body synthesizes Vitamin-D with cholesterol sulfate.</w:t>
      </w:r>
    </w:p>
    <w:p w14:paraId="5B5E4CA2" w14:textId="1E7F81DA" w:rsidR="00D15D28" w:rsidRPr="00D15D28" w:rsidRDefault="001C1AA0" w:rsidP="00F61A5E">
      <w:pPr>
        <w:shd w:val="clear" w:color="auto" w:fill="FFFFFF"/>
        <w:textAlignment w:val="baseline"/>
        <w:rPr>
          <w:rFonts w:ascii="Arial" w:eastAsia="Times New Roman" w:hAnsi="Arial" w:cs="Arial"/>
          <w:color w:val="1F1F1F"/>
        </w:rPr>
      </w:pPr>
      <w:r>
        <w:rPr>
          <w:rFonts w:ascii="Arial" w:eastAsia="Times New Roman" w:hAnsi="Arial" w:cs="Arial"/>
          <w:color w:val="1F1F1F"/>
        </w:rPr>
        <w:t>Over time, the light cycles causing changes in genetic and hormonal expression through circadian rhythm would become somewhat more programmed over the long term as an epigenetic adaptation. In the short term, Seasonal Affective Disorder (SAD) would be experienced but not necessarily have time to lay down an epigenetic pattern because the spring and summer months would be recurring again soon. The depressive moods and feelings of SAD are most probably experienced by those whose biological processes are adapted to being driven by high sunlight levels. In this case during the winter months, their bodies would not readily increase their metabolic rate in time to deal with the decreased amount of energy from the Sun.</w:t>
      </w:r>
    </w:p>
    <w:p w14:paraId="3BE30F92" w14:textId="77777777" w:rsidR="00033748" w:rsidRDefault="00033748" w:rsidP="003356B8">
      <w:pPr>
        <w:shd w:val="clear" w:color="auto" w:fill="FFFFFF"/>
        <w:textAlignment w:val="baseline"/>
        <w:rPr>
          <w:rStyle w:val="Heading4Char"/>
          <w:sz w:val="32"/>
          <w:szCs w:val="32"/>
        </w:rPr>
      </w:pPr>
    </w:p>
    <w:p w14:paraId="7428934E" w14:textId="77777777" w:rsidR="009F35C6" w:rsidRDefault="009F35C6" w:rsidP="003356B8">
      <w:pPr>
        <w:shd w:val="clear" w:color="auto" w:fill="FFFFFF"/>
        <w:textAlignment w:val="baseline"/>
        <w:rPr>
          <w:rStyle w:val="Heading4Char"/>
          <w:sz w:val="32"/>
          <w:szCs w:val="32"/>
        </w:rPr>
      </w:pPr>
    </w:p>
    <w:p w14:paraId="1A8C91CA" w14:textId="77777777" w:rsidR="009F35C6" w:rsidRDefault="009F35C6" w:rsidP="003356B8">
      <w:pPr>
        <w:shd w:val="clear" w:color="auto" w:fill="FFFFFF"/>
        <w:textAlignment w:val="baseline"/>
        <w:rPr>
          <w:rStyle w:val="Heading4Char"/>
          <w:sz w:val="32"/>
          <w:szCs w:val="32"/>
        </w:rPr>
      </w:pPr>
    </w:p>
    <w:p w14:paraId="30EA49D7" w14:textId="77777777" w:rsidR="009F35C6" w:rsidRDefault="009F35C6" w:rsidP="003356B8">
      <w:pPr>
        <w:shd w:val="clear" w:color="auto" w:fill="FFFFFF"/>
        <w:textAlignment w:val="baseline"/>
        <w:rPr>
          <w:rStyle w:val="Heading4Char"/>
          <w:sz w:val="32"/>
          <w:szCs w:val="32"/>
        </w:rPr>
      </w:pPr>
    </w:p>
    <w:p w14:paraId="2FB34E55" w14:textId="77777777" w:rsidR="009F35C6" w:rsidRDefault="009F35C6" w:rsidP="003356B8">
      <w:pPr>
        <w:shd w:val="clear" w:color="auto" w:fill="FFFFFF"/>
        <w:textAlignment w:val="baseline"/>
        <w:rPr>
          <w:rStyle w:val="Heading4Char"/>
          <w:sz w:val="32"/>
          <w:szCs w:val="32"/>
        </w:rPr>
      </w:pPr>
    </w:p>
    <w:p w14:paraId="622A14F7" w14:textId="77777777" w:rsidR="009F35C6" w:rsidRDefault="009F35C6" w:rsidP="003356B8">
      <w:pPr>
        <w:shd w:val="clear" w:color="auto" w:fill="FFFFFF"/>
        <w:textAlignment w:val="baseline"/>
        <w:rPr>
          <w:rStyle w:val="Heading4Char"/>
          <w:sz w:val="32"/>
          <w:szCs w:val="32"/>
        </w:rPr>
      </w:pPr>
    </w:p>
    <w:p w14:paraId="1700382E" w14:textId="0C4BDFF7" w:rsidR="002622BE" w:rsidRPr="00F61A5E" w:rsidRDefault="00742C73" w:rsidP="003356B8">
      <w:pPr>
        <w:shd w:val="clear" w:color="auto" w:fill="FFFFFF"/>
        <w:textAlignment w:val="baseline"/>
        <w:rPr>
          <w:rFonts w:ascii="Arial" w:eastAsia="Times New Roman" w:hAnsi="Arial" w:cs="Arial"/>
          <w:color w:val="1F1F1F"/>
          <w:sz w:val="32"/>
          <w:szCs w:val="32"/>
        </w:rPr>
      </w:pPr>
      <w:r w:rsidRPr="00F61A5E">
        <w:rPr>
          <w:rStyle w:val="Heading4Char"/>
          <w:sz w:val="32"/>
          <w:szCs w:val="32"/>
        </w:rPr>
        <w:lastRenderedPageBreak/>
        <w:t xml:space="preserve"> </w:t>
      </w:r>
      <w:r w:rsidR="002622BE" w:rsidRPr="00F61A5E">
        <w:rPr>
          <w:rFonts w:ascii="Arial" w:eastAsia="Times New Roman" w:hAnsi="Arial" w:cs="Arial"/>
          <w:b/>
          <w:bCs/>
          <w:color w:val="1F1F1F"/>
          <w:sz w:val="32"/>
          <w:szCs w:val="32"/>
        </w:rPr>
        <w:t>Signs and Seasons</w:t>
      </w:r>
    </w:p>
    <w:p w14:paraId="2A1F676E" w14:textId="05F44F8A" w:rsidR="007C50D6" w:rsidRDefault="002622BE" w:rsidP="005E2FDE">
      <w:pPr>
        <w:shd w:val="clear" w:color="auto" w:fill="FFFFFF"/>
        <w:textAlignment w:val="baseline"/>
        <w:rPr>
          <w:rFonts w:ascii="Arial" w:eastAsia="Times New Roman" w:hAnsi="Arial" w:cs="Arial"/>
          <w:color w:val="1F1F1F"/>
        </w:rPr>
      </w:pPr>
      <w:r>
        <w:rPr>
          <w:rFonts w:ascii="Arial" w:eastAsia="Times New Roman" w:hAnsi="Arial" w:cs="Arial"/>
          <w:color w:val="1F1F1F"/>
        </w:rPr>
        <w:t>By analyzing this summarized list of characteristics below often attributed to the Zodiac Signs, it is obvious to me at least, that the characteristics are based on the cycles of the seasons. With Spring having attributes of birth and beginnings, through Summer being growth, development and maturity. Then comes Autumn with characteristics of transformation and change, through Winter being death, completion and seed formation for the new cycle. But do these traits as far as a human being’s personality is concerned, have anything to do with varying intensities of the Sun’s light?</w:t>
      </w:r>
    </w:p>
    <w:p w14:paraId="5BAAA312" w14:textId="39FC4CE5" w:rsidR="002622BE" w:rsidRDefault="002622BE"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On</w:t>
      </w:r>
      <w:r>
        <w:rPr>
          <w:rStyle w:val="apple-converted-space"/>
          <w:rFonts w:ascii="Arial" w:eastAsia="Times New Roman" w:hAnsi="Arial" w:cs="Arial"/>
          <w:color w:val="1F1F1F"/>
        </w:rPr>
        <w:t> </w:t>
      </w:r>
      <w:r>
        <w:rPr>
          <w:rFonts w:ascii="Arial" w:eastAsia="Times New Roman" w:hAnsi="Arial" w:cs="Arial"/>
          <w:color w:val="1F1F1F"/>
          <w:u w:val="single"/>
        </w:rPr>
        <w:t>Vernal Equinox</w:t>
      </w:r>
      <w:r>
        <w:rPr>
          <w:rStyle w:val="apple-converted-space"/>
          <w:rFonts w:ascii="Arial" w:eastAsia="Times New Roman" w:hAnsi="Arial" w:cs="Arial"/>
          <w:color w:val="1F1F1F"/>
        </w:rPr>
        <w:t> </w:t>
      </w:r>
      <w:r w:rsidR="00741E62">
        <w:rPr>
          <w:rFonts w:ascii="Arial" w:eastAsia="Times New Roman" w:hAnsi="Arial" w:cs="Arial"/>
          <w:color w:val="1F1F1F"/>
        </w:rPr>
        <w:t>around March 20</w:t>
      </w:r>
      <w:r w:rsidR="00741E62" w:rsidRPr="00741E62">
        <w:rPr>
          <w:rFonts w:ascii="Arial" w:eastAsia="Times New Roman" w:hAnsi="Arial" w:cs="Arial"/>
          <w:color w:val="1F1F1F"/>
          <w:vertAlign w:val="superscript"/>
        </w:rPr>
        <w:t>th</w:t>
      </w:r>
      <w:r w:rsidR="00741E62">
        <w:rPr>
          <w:rFonts w:ascii="Arial" w:eastAsia="Times New Roman" w:hAnsi="Arial" w:cs="Arial"/>
          <w:color w:val="1F1F1F"/>
        </w:rPr>
        <w:t>,</w:t>
      </w:r>
      <w:r>
        <w:rPr>
          <w:rFonts w:ascii="Arial" w:eastAsia="Times New Roman" w:hAnsi="Arial" w:cs="Arial"/>
          <w:color w:val="1F1F1F"/>
        </w:rPr>
        <w:t xml:space="preserve"> the sign for Aries makes its turn on the Zodiac.</w:t>
      </w:r>
    </w:p>
    <w:p w14:paraId="3C3EDD27" w14:textId="77777777" w:rsidR="002622BE" w:rsidRDefault="002622BE" w:rsidP="003356B8">
      <w:pPr>
        <w:shd w:val="clear" w:color="auto" w:fill="FFFFFF"/>
        <w:textAlignment w:val="baseline"/>
        <w:rPr>
          <w:rFonts w:ascii="Arial" w:eastAsia="Times New Roman" w:hAnsi="Arial" w:cs="Arial"/>
          <w:color w:val="1F1F1F"/>
        </w:rPr>
      </w:pPr>
      <w:r>
        <w:rPr>
          <w:rFonts w:ascii="Arial" w:eastAsia="Times New Roman" w:hAnsi="Arial" w:cs="Arial"/>
          <w:b/>
          <w:bCs/>
          <w:color w:val="1F1F1F"/>
        </w:rPr>
        <w:t>Aries</w:t>
      </w:r>
      <w:r>
        <w:rPr>
          <w:rFonts w:ascii="Arial" w:eastAsia="Times New Roman" w:hAnsi="Arial" w:cs="Arial"/>
          <w:color w:val="1F1F1F"/>
        </w:rPr>
        <w:t>=Start of new cycles, vitality, enthusiasm, birth;</w:t>
      </w:r>
    </w:p>
    <w:p w14:paraId="52B7056C" w14:textId="77777777" w:rsidR="002622BE" w:rsidRDefault="002622BE" w:rsidP="003356B8">
      <w:pPr>
        <w:shd w:val="clear" w:color="auto" w:fill="FFFFFF"/>
        <w:textAlignment w:val="baseline"/>
        <w:rPr>
          <w:rFonts w:ascii="Arial" w:eastAsia="Times New Roman" w:hAnsi="Arial" w:cs="Arial"/>
          <w:color w:val="1F1F1F"/>
        </w:rPr>
      </w:pPr>
      <w:r>
        <w:rPr>
          <w:rFonts w:ascii="Arial" w:eastAsia="Times New Roman" w:hAnsi="Arial" w:cs="Arial"/>
          <w:b/>
          <w:bCs/>
          <w:color w:val="1F1F1F"/>
        </w:rPr>
        <w:t>Taurus</w:t>
      </w:r>
      <w:r>
        <w:rPr>
          <w:rFonts w:ascii="Arial" w:eastAsia="Times New Roman" w:hAnsi="Arial" w:cs="Arial"/>
          <w:color w:val="1F1F1F"/>
        </w:rPr>
        <w:t>=Taking form, embodiment, down to earth, steadiness;</w:t>
      </w:r>
    </w:p>
    <w:p w14:paraId="5257DB6C" w14:textId="77777777" w:rsidR="002622BE" w:rsidRDefault="002622BE" w:rsidP="003356B8">
      <w:pPr>
        <w:shd w:val="clear" w:color="auto" w:fill="FFFFFF"/>
        <w:textAlignment w:val="baseline"/>
        <w:rPr>
          <w:rFonts w:ascii="Arial" w:eastAsia="Times New Roman" w:hAnsi="Arial" w:cs="Arial"/>
          <w:color w:val="1F1F1F"/>
        </w:rPr>
      </w:pPr>
      <w:r>
        <w:rPr>
          <w:rFonts w:ascii="Arial" w:eastAsia="Times New Roman" w:hAnsi="Arial" w:cs="Arial"/>
          <w:b/>
          <w:bCs/>
          <w:color w:val="1F1F1F"/>
        </w:rPr>
        <w:t>Gemini</w:t>
      </w:r>
      <w:r>
        <w:rPr>
          <w:rFonts w:ascii="Arial" w:eastAsia="Times New Roman" w:hAnsi="Arial" w:cs="Arial"/>
          <w:color w:val="1F1F1F"/>
        </w:rPr>
        <w:t>=Curiosity, learning, cleverness, 1st communication.</w:t>
      </w:r>
    </w:p>
    <w:p w14:paraId="0F899A40" w14:textId="67FADAAB" w:rsidR="002622BE" w:rsidRDefault="002622BE"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On</w:t>
      </w:r>
      <w:r>
        <w:rPr>
          <w:rStyle w:val="apple-converted-space"/>
          <w:rFonts w:ascii="Arial" w:eastAsia="Times New Roman" w:hAnsi="Arial" w:cs="Arial"/>
          <w:color w:val="1F1F1F"/>
        </w:rPr>
        <w:t> </w:t>
      </w:r>
      <w:r>
        <w:rPr>
          <w:rFonts w:ascii="Arial" w:eastAsia="Times New Roman" w:hAnsi="Arial" w:cs="Arial"/>
          <w:color w:val="1F1F1F"/>
          <w:u w:val="single"/>
        </w:rPr>
        <w:t>Summer Solstice</w:t>
      </w:r>
      <w:r>
        <w:rPr>
          <w:rStyle w:val="apple-converted-space"/>
          <w:rFonts w:ascii="Arial" w:eastAsia="Times New Roman" w:hAnsi="Arial" w:cs="Arial"/>
          <w:color w:val="1F1F1F"/>
        </w:rPr>
        <w:t> </w:t>
      </w:r>
      <w:r w:rsidR="00741E62">
        <w:rPr>
          <w:rFonts w:ascii="Arial" w:eastAsia="Times New Roman" w:hAnsi="Arial" w:cs="Arial"/>
          <w:color w:val="1F1F1F"/>
        </w:rPr>
        <w:t>around June 22</w:t>
      </w:r>
      <w:r w:rsidR="00741E62" w:rsidRPr="00741E62">
        <w:rPr>
          <w:rFonts w:ascii="Arial" w:eastAsia="Times New Roman" w:hAnsi="Arial" w:cs="Arial"/>
          <w:color w:val="1F1F1F"/>
          <w:vertAlign w:val="superscript"/>
        </w:rPr>
        <w:t>nd</w:t>
      </w:r>
      <w:r w:rsidR="00741E62">
        <w:rPr>
          <w:rFonts w:ascii="Arial" w:eastAsia="Times New Roman" w:hAnsi="Arial" w:cs="Arial"/>
          <w:color w:val="1F1F1F"/>
        </w:rPr>
        <w:t>,</w:t>
      </w:r>
      <w:r>
        <w:rPr>
          <w:rFonts w:ascii="Arial" w:eastAsia="Times New Roman" w:hAnsi="Arial" w:cs="Arial"/>
          <w:color w:val="1F1F1F"/>
        </w:rPr>
        <w:t xml:space="preserve"> the sign for Cancer makes its turn on the Zodiac.</w:t>
      </w:r>
    </w:p>
    <w:p w14:paraId="2CEF3ED3" w14:textId="77777777" w:rsidR="002622BE" w:rsidRDefault="002622BE" w:rsidP="003356B8">
      <w:pPr>
        <w:shd w:val="clear" w:color="auto" w:fill="FFFFFF"/>
        <w:textAlignment w:val="baseline"/>
        <w:rPr>
          <w:rFonts w:ascii="Arial" w:eastAsia="Times New Roman" w:hAnsi="Arial" w:cs="Arial"/>
          <w:color w:val="1F1F1F"/>
        </w:rPr>
      </w:pPr>
      <w:r>
        <w:rPr>
          <w:rFonts w:ascii="Arial" w:eastAsia="Times New Roman" w:hAnsi="Arial" w:cs="Arial"/>
          <w:b/>
          <w:bCs/>
          <w:color w:val="1F1F1F"/>
        </w:rPr>
        <w:t>Cancer</w:t>
      </w:r>
      <w:r>
        <w:rPr>
          <w:rFonts w:ascii="Arial" w:eastAsia="Times New Roman" w:hAnsi="Arial" w:cs="Arial"/>
          <w:color w:val="1F1F1F"/>
        </w:rPr>
        <w:t>=Nurturing, bonding, roots, emotions;</w:t>
      </w:r>
    </w:p>
    <w:p w14:paraId="7149F99E" w14:textId="77777777" w:rsidR="002622BE" w:rsidRDefault="002622BE" w:rsidP="003356B8">
      <w:pPr>
        <w:shd w:val="clear" w:color="auto" w:fill="FFFFFF"/>
        <w:textAlignment w:val="baseline"/>
        <w:rPr>
          <w:rFonts w:ascii="Arial" w:eastAsia="Times New Roman" w:hAnsi="Arial" w:cs="Arial"/>
          <w:color w:val="1F1F1F"/>
        </w:rPr>
      </w:pPr>
      <w:r>
        <w:rPr>
          <w:rFonts w:ascii="Arial" w:eastAsia="Times New Roman" w:hAnsi="Arial" w:cs="Arial"/>
          <w:b/>
          <w:bCs/>
          <w:color w:val="1F1F1F"/>
        </w:rPr>
        <w:t>Leo</w:t>
      </w:r>
      <w:r>
        <w:rPr>
          <w:rFonts w:ascii="Arial" w:eastAsia="Times New Roman" w:hAnsi="Arial" w:cs="Arial"/>
          <w:color w:val="1F1F1F"/>
        </w:rPr>
        <w:t>=becoming, development, entering ego, </w:t>
      </w:r>
    </w:p>
    <w:p w14:paraId="3DFA21DA" w14:textId="77777777" w:rsidR="002622BE" w:rsidRDefault="002622BE" w:rsidP="003356B8">
      <w:pPr>
        <w:shd w:val="clear" w:color="auto" w:fill="FFFFFF"/>
        <w:textAlignment w:val="baseline"/>
        <w:rPr>
          <w:rFonts w:ascii="Arial" w:eastAsia="Times New Roman" w:hAnsi="Arial" w:cs="Arial"/>
          <w:color w:val="1F1F1F"/>
        </w:rPr>
      </w:pPr>
      <w:r>
        <w:rPr>
          <w:rFonts w:ascii="Arial" w:eastAsia="Times New Roman" w:hAnsi="Arial" w:cs="Arial"/>
          <w:b/>
          <w:bCs/>
          <w:color w:val="1F1F1F"/>
        </w:rPr>
        <w:t>Virgo</w:t>
      </w:r>
      <w:r>
        <w:rPr>
          <w:rFonts w:ascii="Arial" w:eastAsia="Times New Roman" w:hAnsi="Arial" w:cs="Arial"/>
          <w:color w:val="1F1F1F"/>
        </w:rPr>
        <w:t>=Individual, adaptable, perfecting, functional, practical.</w:t>
      </w:r>
    </w:p>
    <w:p w14:paraId="3FF180FC" w14:textId="460A4984" w:rsidR="002622BE" w:rsidRDefault="002622BE"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On</w:t>
      </w:r>
      <w:r>
        <w:rPr>
          <w:rStyle w:val="apple-converted-space"/>
          <w:rFonts w:ascii="Arial" w:eastAsia="Times New Roman" w:hAnsi="Arial" w:cs="Arial"/>
          <w:color w:val="1F1F1F"/>
        </w:rPr>
        <w:t> </w:t>
      </w:r>
      <w:r>
        <w:rPr>
          <w:rFonts w:ascii="Arial" w:eastAsia="Times New Roman" w:hAnsi="Arial" w:cs="Arial"/>
          <w:color w:val="1F1F1F"/>
          <w:u w:val="single"/>
        </w:rPr>
        <w:t>Autumnal Equinox</w:t>
      </w:r>
      <w:r>
        <w:rPr>
          <w:rStyle w:val="apple-converted-space"/>
          <w:rFonts w:ascii="Arial" w:eastAsia="Times New Roman" w:hAnsi="Arial" w:cs="Arial"/>
          <w:color w:val="1F1F1F"/>
        </w:rPr>
        <w:t> </w:t>
      </w:r>
      <w:r w:rsidR="00741E62">
        <w:rPr>
          <w:rFonts w:ascii="Arial" w:eastAsia="Times New Roman" w:hAnsi="Arial" w:cs="Arial"/>
          <w:color w:val="1F1F1F"/>
        </w:rPr>
        <w:t>around September 22</w:t>
      </w:r>
      <w:r w:rsidR="00741E62" w:rsidRPr="00741E62">
        <w:rPr>
          <w:rFonts w:ascii="Arial" w:eastAsia="Times New Roman" w:hAnsi="Arial" w:cs="Arial"/>
          <w:color w:val="1F1F1F"/>
          <w:vertAlign w:val="superscript"/>
        </w:rPr>
        <w:t>nd</w:t>
      </w:r>
      <w:r w:rsidR="00741E62">
        <w:rPr>
          <w:rFonts w:ascii="Arial" w:eastAsia="Times New Roman" w:hAnsi="Arial" w:cs="Arial"/>
          <w:color w:val="1F1F1F"/>
        </w:rPr>
        <w:t xml:space="preserve">, </w:t>
      </w:r>
      <w:r>
        <w:rPr>
          <w:rFonts w:ascii="Arial" w:eastAsia="Times New Roman" w:hAnsi="Arial" w:cs="Arial"/>
          <w:color w:val="1F1F1F"/>
        </w:rPr>
        <w:t>the sign for Libra makes its turn on the Zodiac.</w:t>
      </w:r>
    </w:p>
    <w:p w14:paraId="2EEE26C1" w14:textId="77777777" w:rsidR="002622BE" w:rsidRDefault="002622BE" w:rsidP="003356B8">
      <w:pPr>
        <w:shd w:val="clear" w:color="auto" w:fill="FFFFFF"/>
        <w:textAlignment w:val="baseline"/>
        <w:rPr>
          <w:rFonts w:ascii="Arial" w:eastAsia="Times New Roman" w:hAnsi="Arial" w:cs="Arial"/>
          <w:color w:val="1F1F1F"/>
        </w:rPr>
      </w:pPr>
      <w:r>
        <w:rPr>
          <w:rFonts w:ascii="Arial" w:eastAsia="Times New Roman" w:hAnsi="Arial" w:cs="Arial"/>
          <w:b/>
          <w:bCs/>
          <w:color w:val="1F1F1F"/>
        </w:rPr>
        <w:t>Libra</w:t>
      </w:r>
      <w:r>
        <w:rPr>
          <w:rFonts w:ascii="Arial" w:eastAsia="Times New Roman" w:hAnsi="Arial" w:cs="Arial"/>
          <w:color w:val="1F1F1F"/>
        </w:rPr>
        <w:t>=Partnership, interdependence, harmony, social;</w:t>
      </w:r>
    </w:p>
    <w:p w14:paraId="0151807A" w14:textId="77777777" w:rsidR="002622BE" w:rsidRDefault="002622BE" w:rsidP="003356B8">
      <w:pPr>
        <w:shd w:val="clear" w:color="auto" w:fill="FFFFFF"/>
        <w:textAlignment w:val="baseline"/>
        <w:rPr>
          <w:rFonts w:ascii="Arial" w:eastAsia="Times New Roman" w:hAnsi="Arial" w:cs="Arial"/>
          <w:color w:val="1F1F1F"/>
        </w:rPr>
      </w:pPr>
      <w:r>
        <w:rPr>
          <w:rFonts w:ascii="Arial" w:eastAsia="Times New Roman" w:hAnsi="Arial" w:cs="Arial"/>
          <w:b/>
          <w:bCs/>
          <w:color w:val="1F1F1F"/>
        </w:rPr>
        <w:t>Scorpio</w:t>
      </w:r>
      <w:r>
        <w:rPr>
          <w:rFonts w:ascii="Arial" w:eastAsia="Times New Roman" w:hAnsi="Arial" w:cs="Arial"/>
          <w:color w:val="1F1F1F"/>
        </w:rPr>
        <w:t>=Change, ego-death, breaking free, transformation;</w:t>
      </w:r>
    </w:p>
    <w:p w14:paraId="2EBA6AF0" w14:textId="77777777" w:rsidR="002622BE" w:rsidRDefault="002622BE" w:rsidP="003356B8">
      <w:pPr>
        <w:shd w:val="clear" w:color="auto" w:fill="FFFFFF"/>
        <w:textAlignment w:val="baseline"/>
        <w:rPr>
          <w:rFonts w:ascii="Arial" w:eastAsia="Times New Roman" w:hAnsi="Arial" w:cs="Arial"/>
          <w:color w:val="1F1F1F"/>
        </w:rPr>
      </w:pPr>
      <w:r>
        <w:rPr>
          <w:rFonts w:ascii="Arial" w:eastAsia="Times New Roman" w:hAnsi="Arial" w:cs="Arial"/>
          <w:b/>
          <w:bCs/>
          <w:color w:val="1F1F1F"/>
        </w:rPr>
        <w:t>Sagittarius</w:t>
      </w:r>
      <w:r>
        <w:rPr>
          <w:rFonts w:ascii="Arial" w:eastAsia="Times New Roman" w:hAnsi="Arial" w:cs="Arial"/>
          <w:color w:val="1F1F1F"/>
        </w:rPr>
        <w:t>=Expansion, enlightenment, abstract, theoretical</w:t>
      </w:r>
    </w:p>
    <w:p w14:paraId="40A54FE2" w14:textId="0896CA92" w:rsidR="002622BE" w:rsidRDefault="002622BE"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lastRenderedPageBreak/>
        <w:t>On</w:t>
      </w:r>
      <w:r>
        <w:rPr>
          <w:rStyle w:val="apple-converted-space"/>
          <w:rFonts w:ascii="Arial" w:eastAsia="Times New Roman" w:hAnsi="Arial" w:cs="Arial"/>
          <w:color w:val="1F1F1F"/>
        </w:rPr>
        <w:t> </w:t>
      </w:r>
      <w:r>
        <w:rPr>
          <w:rFonts w:ascii="Arial" w:eastAsia="Times New Roman" w:hAnsi="Arial" w:cs="Arial"/>
          <w:color w:val="1F1F1F"/>
          <w:u w:val="single"/>
        </w:rPr>
        <w:t>Winter Solstice</w:t>
      </w:r>
      <w:r>
        <w:rPr>
          <w:rStyle w:val="apple-converted-space"/>
          <w:rFonts w:ascii="Arial" w:eastAsia="Times New Roman" w:hAnsi="Arial" w:cs="Arial"/>
          <w:color w:val="1F1F1F"/>
        </w:rPr>
        <w:t> </w:t>
      </w:r>
      <w:r w:rsidR="00741E62">
        <w:rPr>
          <w:rFonts w:ascii="Arial" w:eastAsia="Times New Roman" w:hAnsi="Arial" w:cs="Arial"/>
          <w:color w:val="1F1F1F"/>
        </w:rPr>
        <w:t>around December 22</w:t>
      </w:r>
      <w:r w:rsidR="00741E62" w:rsidRPr="00741E62">
        <w:rPr>
          <w:rFonts w:ascii="Arial" w:eastAsia="Times New Roman" w:hAnsi="Arial" w:cs="Arial"/>
          <w:color w:val="1F1F1F"/>
          <w:vertAlign w:val="superscript"/>
        </w:rPr>
        <w:t>nd</w:t>
      </w:r>
      <w:r w:rsidR="00741E62">
        <w:rPr>
          <w:rFonts w:ascii="Arial" w:eastAsia="Times New Roman" w:hAnsi="Arial" w:cs="Arial"/>
          <w:color w:val="1F1F1F"/>
        </w:rPr>
        <w:t>, t</w:t>
      </w:r>
      <w:r>
        <w:rPr>
          <w:rFonts w:ascii="Arial" w:eastAsia="Times New Roman" w:hAnsi="Arial" w:cs="Arial"/>
          <w:color w:val="1F1F1F"/>
        </w:rPr>
        <w:t>he sign for Capricorn makes its turn on the Zodiac.</w:t>
      </w:r>
    </w:p>
    <w:p w14:paraId="20F65626" w14:textId="77777777" w:rsidR="002622BE" w:rsidRDefault="002622BE" w:rsidP="003356B8">
      <w:pPr>
        <w:shd w:val="clear" w:color="auto" w:fill="FFFFFF"/>
        <w:textAlignment w:val="baseline"/>
        <w:rPr>
          <w:rFonts w:ascii="Arial" w:eastAsia="Times New Roman" w:hAnsi="Arial" w:cs="Arial"/>
          <w:color w:val="1F1F1F"/>
        </w:rPr>
      </w:pPr>
      <w:r>
        <w:rPr>
          <w:rFonts w:ascii="Arial" w:eastAsia="Times New Roman" w:hAnsi="Arial" w:cs="Arial"/>
          <w:b/>
          <w:bCs/>
          <w:color w:val="1F1F1F"/>
        </w:rPr>
        <w:t>Capricorn</w:t>
      </w:r>
      <w:r>
        <w:rPr>
          <w:rFonts w:ascii="Arial" w:eastAsia="Times New Roman" w:hAnsi="Arial" w:cs="Arial"/>
          <w:color w:val="1F1F1F"/>
        </w:rPr>
        <w:t>=Certainty, authority, reality, disciplined;</w:t>
      </w:r>
    </w:p>
    <w:p w14:paraId="2553C513" w14:textId="77777777" w:rsidR="002622BE" w:rsidRDefault="002622BE" w:rsidP="003356B8">
      <w:pPr>
        <w:shd w:val="clear" w:color="auto" w:fill="FFFFFF"/>
        <w:textAlignment w:val="baseline"/>
        <w:rPr>
          <w:rFonts w:ascii="Arial" w:eastAsia="Times New Roman" w:hAnsi="Arial" w:cs="Arial"/>
          <w:color w:val="1F1F1F"/>
        </w:rPr>
      </w:pPr>
      <w:r>
        <w:rPr>
          <w:rFonts w:ascii="Arial" w:eastAsia="Times New Roman" w:hAnsi="Arial" w:cs="Arial"/>
          <w:b/>
          <w:bCs/>
          <w:color w:val="1F1F1F"/>
        </w:rPr>
        <w:t>Aquarius</w:t>
      </w:r>
      <w:r>
        <w:rPr>
          <w:rFonts w:ascii="Arial" w:eastAsia="Times New Roman" w:hAnsi="Arial" w:cs="Arial"/>
          <w:color w:val="1F1F1F"/>
        </w:rPr>
        <w:t>=idealistic, unorthodox, utopian, dogmatic</w:t>
      </w:r>
    </w:p>
    <w:p w14:paraId="05A66D0D" w14:textId="6D42E459" w:rsidR="00033748" w:rsidRPr="009F35C6" w:rsidRDefault="002622BE" w:rsidP="009F35C6">
      <w:pPr>
        <w:shd w:val="clear" w:color="auto" w:fill="FFFFFF"/>
        <w:textAlignment w:val="baseline"/>
        <w:rPr>
          <w:rFonts w:ascii="Arial" w:eastAsia="Times New Roman" w:hAnsi="Arial" w:cs="Arial"/>
          <w:color w:val="1F1F1F"/>
        </w:rPr>
      </w:pPr>
      <w:r>
        <w:rPr>
          <w:rFonts w:ascii="Arial" w:eastAsia="Times New Roman" w:hAnsi="Arial" w:cs="Arial"/>
          <w:b/>
          <w:bCs/>
          <w:color w:val="1F1F1F"/>
        </w:rPr>
        <w:t>Pisces</w:t>
      </w:r>
      <w:r>
        <w:rPr>
          <w:rFonts w:ascii="Arial" w:eastAsia="Times New Roman" w:hAnsi="Arial" w:cs="Arial"/>
          <w:color w:val="1F1F1F"/>
        </w:rPr>
        <w:t>=Surrender, sacrifice, dissolving, seed formation</w:t>
      </w:r>
    </w:p>
    <w:p w14:paraId="04C1E14E" w14:textId="77777777" w:rsidR="00033748" w:rsidRDefault="00033748" w:rsidP="00465ED3">
      <w:pPr>
        <w:shd w:val="clear" w:color="auto" w:fill="FFFFFF"/>
        <w:ind w:firstLine="0"/>
        <w:textAlignment w:val="baseline"/>
        <w:rPr>
          <w:rFonts w:ascii="Arial" w:eastAsia="Times New Roman" w:hAnsi="Arial" w:cs="Arial"/>
          <w:b/>
          <w:bCs/>
          <w:color w:val="1F1F1F"/>
          <w:sz w:val="28"/>
          <w:szCs w:val="28"/>
        </w:rPr>
      </w:pPr>
    </w:p>
    <w:p w14:paraId="003220C1" w14:textId="49940277" w:rsidR="00C96C3F" w:rsidRPr="00465ED3" w:rsidRDefault="00C96C3F" w:rsidP="00465ED3">
      <w:pPr>
        <w:shd w:val="clear" w:color="auto" w:fill="FFFFFF"/>
        <w:ind w:firstLine="0"/>
        <w:textAlignment w:val="baseline"/>
        <w:rPr>
          <w:rFonts w:ascii="Arial" w:eastAsia="Times New Roman" w:hAnsi="Arial" w:cs="Arial"/>
          <w:b/>
          <w:bCs/>
          <w:color w:val="1F1F1F"/>
          <w:sz w:val="28"/>
          <w:szCs w:val="28"/>
        </w:rPr>
      </w:pPr>
      <w:r w:rsidRPr="00E00969">
        <w:rPr>
          <w:rFonts w:ascii="Arial" w:eastAsia="Times New Roman" w:hAnsi="Arial" w:cs="Arial"/>
          <w:b/>
          <w:bCs/>
          <w:color w:val="1F1F1F"/>
          <w:sz w:val="28"/>
          <w:szCs w:val="28"/>
        </w:rPr>
        <w:t>Climate Driv</w:t>
      </w:r>
      <w:r w:rsidR="00E00969">
        <w:rPr>
          <w:rFonts w:ascii="Arial" w:eastAsia="Times New Roman" w:hAnsi="Arial" w:cs="Arial"/>
          <w:b/>
          <w:bCs/>
          <w:color w:val="1F1F1F"/>
          <w:sz w:val="28"/>
          <w:szCs w:val="28"/>
        </w:rPr>
        <w:t>en Subconscious Conditioning as</w:t>
      </w:r>
      <w:r w:rsidR="00465ED3">
        <w:rPr>
          <w:rFonts w:ascii="Arial" w:eastAsia="Times New Roman" w:hAnsi="Arial" w:cs="Arial"/>
          <w:b/>
          <w:bCs/>
          <w:color w:val="1F1F1F"/>
          <w:sz w:val="28"/>
          <w:szCs w:val="28"/>
        </w:rPr>
        <w:t xml:space="preserve"> </w:t>
      </w:r>
      <w:r w:rsidRPr="00E00969">
        <w:rPr>
          <w:rFonts w:ascii="Arial" w:eastAsia="Times New Roman" w:hAnsi="Arial" w:cs="Arial"/>
          <w:b/>
          <w:bCs/>
          <w:color w:val="1F1F1F"/>
          <w:sz w:val="28"/>
          <w:szCs w:val="28"/>
        </w:rPr>
        <w:t>Hypnotic Programming</w:t>
      </w:r>
    </w:p>
    <w:p w14:paraId="1E1F4510" w14:textId="77777777" w:rsidR="00C96C3F" w:rsidRDefault="00C96C3F"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An interesting idea to me is that perhaps due to the changes in the environment, a person born during a certain season would somehow develop personality traits that fit the weather patterns. Are the seasons inherently built into our psychology? More specifically, is it because the weather has these traits, that a Spring baby really develops a vital and enthusiastic personality? Do Summer babies really have a focus on bonding, putting down roots and maturity? Do the Autumn born tend to be more harmonious and social? And do Winter births make for surrendering, authoritative and utopian types?</w:t>
      </w:r>
    </w:p>
    <w:p w14:paraId="30A92C17" w14:textId="77777777" w:rsidR="00C96C3F" w:rsidRDefault="00C96C3F"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I have spoken to a lot of people who are convinced that Astrology accurately describes who they are. I also know of some others who do not think this way, while many others are uncertain. There are also those who have explored the descriptions of their particular birth times through Chinese Astrology and Numerology and discovered quite conflicting personality descriptions.</w:t>
      </w:r>
    </w:p>
    <w:p w14:paraId="650D35D6" w14:textId="77777777" w:rsidR="00C96C3F" w:rsidRDefault="00C96C3F"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 xml:space="preserve">The fact that different geographic locations have varying sunlight, weather and climate conditions could be one way of explaining the conflicting Astrological interpretations of corresponding dates from different cultures. Because of different </w:t>
      </w:r>
      <w:r>
        <w:rPr>
          <w:rFonts w:ascii="Arial" w:eastAsia="Times New Roman" w:hAnsi="Arial" w:cs="Arial"/>
          <w:color w:val="1F1F1F"/>
        </w:rPr>
        <w:lastRenderedPageBreak/>
        <w:t>climates, the local religions, customs and philosophies would ultimately have been influenced by the wildlife and vegetation present. Different animals with characteristics assigned to them would make up the varying zoos or</w:t>
      </w:r>
      <w:r>
        <w:rPr>
          <w:rStyle w:val="apple-converted-space"/>
          <w:rFonts w:ascii="Arial" w:eastAsia="Times New Roman" w:hAnsi="Arial" w:cs="Arial"/>
          <w:color w:val="1F1F1F"/>
        </w:rPr>
        <w:t> </w:t>
      </w:r>
      <w:r>
        <w:rPr>
          <w:rFonts w:ascii="Arial" w:eastAsia="Times New Roman" w:hAnsi="Arial" w:cs="Arial"/>
          <w:i/>
          <w:iCs/>
          <w:color w:val="1F1F1F"/>
        </w:rPr>
        <w:t>Zodiacs</w:t>
      </w:r>
      <w:r>
        <w:rPr>
          <w:rStyle w:val="apple-converted-space"/>
          <w:rFonts w:ascii="Arial" w:eastAsia="Times New Roman" w:hAnsi="Arial" w:cs="Arial"/>
          <w:color w:val="1F1F1F"/>
        </w:rPr>
        <w:t> </w:t>
      </w:r>
      <w:r>
        <w:rPr>
          <w:rFonts w:ascii="Arial" w:eastAsia="Times New Roman" w:hAnsi="Arial" w:cs="Arial"/>
          <w:color w:val="1F1F1F"/>
        </w:rPr>
        <w:t>that were pictured in patterns of stars in the sky. Through careful observation, Astrologers would have accurately perceived patterns of behavior that corresponded with children being born during certain times of the year. Of course a culture located north of the equator would have made different observations than another culture south of the equator, even though the time of year is the same. </w:t>
      </w:r>
    </w:p>
    <w:p w14:paraId="46D73785" w14:textId="77777777" w:rsidR="00C96C3F" w:rsidRDefault="00C96C3F"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Over time, these observations would become part of the folklore and a more permanent part of the culture. As cultures expanded and became more global due to better transportation, Astrological interpretations would be shared and integrated. Some ideas would be accepted while others would conflict and be rejected. As it usually happens, many areas would tend to have a genetic majority. This group would then tend to have similar needs and responses regarding sun exposure. These ideas would not necessarily fit someone who migrated from another area with different genetic requirements. </w:t>
      </w:r>
    </w:p>
    <w:p w14:paraId="4979CEEB" w14:textId="77777777" w:rsidR="00C96C3F" w:rsidRDefault="00C96C3F"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 xml:space="preserve">Overall, the established traditions would not just give way to new interpretations easily. This is because humans are easily programmed or hypnotically influenced for good or for ill. If this were understood by more people, perhaps negative habits, conditioning and other unfavorable hypnotic influences could be corrected when necessary. Unfortunately, this is not the case and many old ideas and traditions remain simply because they are ancient and traditional. What was once a science based on </w:t>
      </w:r>
      <w:r>
        <w:rPr>
          <w:rFonts w:ascii="Arial" w:eastAsia="Times New Roman" w:hAnsi="Arial" w:cs="Arial"/>
          <w:color w:val="1F1F1F"/>
        </w:rPr>
        <w:lastRenderedPageBreak/>
        <w:t>careful observation may have soon become an outdated dogma, unsuitable for continued, successful application and accurate prediction of characteristics.</w:t>
      </w:r>
    </w:p>
    <w:p w14:paraId="6103F2E6" w14:textId="77777777" w:rsidR="00C96C3F" w:rsidRDefault="00C96C3F"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But that would be just pure, reductionist science speaking if I let it go at that. The problem with all I have just written is that it is inaccurate according to my experience. I have checked various sources for my Western Astrology sign as Virgo and found it to be accurate. The same goes for my Chinese Astrology sign as a Fire-Snake as well as for my number-5 life-path in Numerology. The very interesting thing, is if you check out all three of these for yourself as far as my Virgo, Fire-Snake and number-5 go, they are all remarkably similar. </w:t>
      </w:r>
    </w:p>
    <w:p w14:paraId="6F8A401D" w14:textId="77777777" w:rsidR="00C96C3F" w:rsidRDefault="00C96C3F"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I would have thought it was because I was just being optimistic and overly accepting to find some answers for direction in my life at one time. However, the personal experiences and predictions I have made using those three systems, as well as the downfalls I have experienced when not following the advice of these Divination Tools, have convinced me that there is more to them. I have found that this is not merely due to expectation or hypnotic suggestion because I have usually checked the signs and numbers</w:t>
      </w:r>
      <w:r>
        <w:rPr>
          <w:rStyle w:val="apple-converted-space"/>
          <w:rFonts w:ascii="Arial" w:eastAsia="Times New Roman" w:hAnsi="Arial" w:cs="Arial"/>
          <w:color w:val="1F1F1F"/>
        </w:rPr>
        <w:t> </w:t>
      </w:r>
      <w:r>
        <w:rPr>
          <w:rFonts w:ascii="Arial" w:eastAsia="Times New Roman" w:hAnsi="Arial" w:cs="Arial"/>
          <w:i/>
          <w:iCs/>
          <w:color w:val="1F1F1F"/>
        </w:rPr>
        <w:t>after</w:t>
      </w:r>
      <w:r>
        <w:rPr>
          <w:rStyle w:val="apple-converted-space"/>
          <w:rFonts w:ascii="Arial" w:eastAsia="Times New Roman" w:hAnsi="Arial" w:cs="Arial"/>
          <w:color w:val="1F1F1F"/>
        </w:rPr>
        <w:t> </w:t>
      </w:r>
      <w:r>
        <w:rPr>
          <w:rFonts w:ascii="Arial" w:eastAsia="Times New Roman" w:hAnsi="Arial" w:cs="Arial"/>
          <w:color w:val="1F1F1F"/>
        </w:rPr>
        <w:t>many incidents and events I have considered significant. </w:t>
      </w:r>
    </w:p>
    <w:p w14:paraId="25CA7B38" w14:textId="77777777" w:rsidR="00C96C3F" w:rsidRDefault="00C96C3F" w:rsidP="003356B8">
      <w:pPr>
        <w:shd w:val="clear" w:color="auto" w:fill="FFFFFF"/>
        <w:textAlignment w:val="baseline"/>
        <w:rPr>
          <w:rFonts w:ascii="Arial" w:eastAsia="Times New Roman" w:hAnsi="Arial" w:cs="Arial"/>
          <w:color w:val="1F1F1F"/>
        </w:rPr>
      </w:pPr>
      <w:r>
        <w:rPr>
          <w:rFonts w:ascii="Arial" w:eastAsia="Times New Roman" w:hAnsi="Arial" w:cs="Arial"/>
          <w:color w:val="1F1F1F"/>
        </w:rPr>
        <w:t>I am not one to just blindly accept anything at face value for long. When I have done so it was as an experiment to see how useful something is, as I have with many different philosophies in the past. As soon as I find something is not quite right or I am being misled, I withdraw and move on. Astrology and many other divination Tools may not be perfect, but they are indeed not just pseudo-sciences that anyone should easily dismiss because it does not fit the prevailing dogma of so-called scientific rationale.</w:t>
      </w:r>
    </w:p>
    <w:p w14:paraId="383359DF" w14:textId="4E02FDD0" w:rsidR="002449FF" w:rsidRPr="007F2D10" w:rsidRDefault="00C96C3F" w:rsidP="007F2D10">
      <w:pPr>
        <w:shd w:val="clear" w:color="auto" w:fill="FFFFFF"/>
        <w:textAlignment w:val="baseline"/>
        <w:rPr>
          <w:rFonts w:ascii="Arial" w:eastAsia="Times New Roman" w:hAnsi="Arial" w:cs="Arial"/>
          <w:color w:val="1F1F1F"/>
        </w:rPr>
      </w:pPr>
      <w:r>
        <w:rPr>
          <w:rFonts w:ascii="Arial" w:eastAsia="Times New Roman" w:hAnsi="Arial" w:cs="Arial"/>
          <w:color w:val="1F1F1F"/>
        </w:rPr>
        <w:lastRenderedPageBreak/>
        <w:t>Indeed, we should find a way to take anything useful and fill our lives with that, instead of being at the mercy of anything and feeling powerless. Personality traits and characteristics might have to do with a combination of these things. But what is the point to just accept the effects of the stars, moons, planets, astronomy or astrology or anything outside of ourselves as the final answer? It is probably more effective that we do our best to change our own stars and be the masters of our own fate.</w:t>
      </w:r>
      <w:bookmarkStart w:id="4" w:name="_Toc409783210"/>
      <w:bookmarkStart w:id="5" w:name="_Toc409783211"/>
      <w:bookmarkStart w:id="6" w:name="_Toc409783212"/>
      <w:bookmarkEnd w:id="4"/>
      <w:bookmarkEnd w:id="5"/>
      <w:bookmarkEnd w:id="6"/>
    </w:p>
    <w:sectPr w:rsidR="002449FF" w:rsidRPr="007F2D10">
      <w:headerReference w:type="default" r:id="rId9"/>
      <w:footerReference w:type="default" r:id="rId10"/>
      <w:headerReference w:type="first" r:id="rId11"/>
      <w:footerReference w:type="first" r:id="rId12"/>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A803D" w14:textId="77777777" w:rsidR="00050CC6" w:rsidRDefault="00050CC6">
      <w:pPr>
        <w:spacing w:line="240" w:lineRule="auto"/>
      </w:pPr>
      <w:r>
        <w:separator/>
      </w:r>
    </w:p>
  </w:endnote>
  <w:endnote w:type="continuationSeparator" w:id="0">
    <w:p w14:paraId="438324A9" w14:textId="77777777" w:rsidR="00050CC6" w:rsidRDefault="00050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677A" w14:textId="5B654964" w:rsidR="00112C93" w:rsidRDefault="00C5774E">
    <w:pPr>
      <w:pStyle w:val="Footer"/>
    </w:pPr>
    <w:r>
      <w:t>www.HypnoAthletics.com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BE917" w14:textId="204AE6FC" w:rsidR="009D362B" w:rsidRDefault="009D362B">
    <w:pPr>
      <w:pStyle w:val="Footer"/>
    </w:pPr>
    <w:r>
      <w:t>F.U.R.Y.</w:t>
    </w:r>
    <w:r w:rsidR="00347BE0">
      <w:t xml:space="preserve"> / F.U.S.E. / F.A.T.E.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5C4A4" w14:textId="77777777" w:rsidR="00050CC6" w:rsidRDefault="00050CC6">
      <w:pPr>
        <w:spacing w:line="240" w:lineRule="auto"/>
      </w:pPr>
      <w:r>
        <w:separator/>
      </w:r>
    </w:p>
  </w:footnote>
  <w:footnote w:type="continuationSeparator" w:id="0">
    <w:p w14:paraId="76C8C291" w14:textId="77777777" w:rsidR="00050CC6" w:rsidRDefault="00050C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F37EF" w14:textId="779CDB23" w:rsidR="002449FF" w:rsidRDefault="00050CC6">
    <w:pPr>
      <w:pStyle w:val="Header"/>
    </w:pPr>
    <w:sdt>
      <w:sdtPr>
        <w:rPr>
          <w:rStyle w:val="Strong"/>
        </w:rPr>
        <w:alias w:val="Running head"/>
        <w:tag w:val=""/>
        <w:id w:val="1072628492"/>
        <w:placeholder>
          <w:docPart w:val="7B865C92287CB647B1A1E9BEACBB859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23E6D">
          <w:rPr>
            <w:rStyle w:val="Strong"/>
          </w:rPr>
          <w:t xml:space="preserve">physics &amp; </w:t>
        </w:r>
        <w:r w:rsidR="00FD247E">
          <w:rPr>
            <w:rStyle w:val="Strong"/>
          </w:rPr>
          <w:t>hypno</w:t>
        </w:r>
        <w:r w:rsidR="00723E6D">
          <w:rPr>
            <w:rStyle w:val="Strong"/>
          </w:rPr>
          <w:t>-</w:t>
        </w:r>
        <w:r w:rsidR="00FD247E">
          <w:rPr>
            <w:rStyle w:val="Strong"/>
          </w:rPr>
          <w:t>astrology</w:t>
        </w:r>
      </w:sdtContent>
    </w:sdt>
    <w:r w:rsidR="00742C73">
      <w:rPr>
        <w:rStyle w:val="Strong"/>
      </w:rPr>
      <w:t xml:space="preserve"> </w:t>
    </w:r>
    <w:r w:rsidR="00742C73">
      <w:rPr>
        <w:rStyle w:val="Strong"/>
      </w:rPr>
      <w:ptab w:relativeTo="margin" w:alignment="right" w:leader="none"/>
    </w:r>
    <w:r w:rsidR="00742C73">
      <w:rPr>
        <w:rStyle w:val="Strong"/>
      </w:rPr>
      <w:fldChar w:fldCharType="begin"/>
    </w:r>
    <w:r w:rsidR="00742C73">
      <w:rPr>
        <w:rStyle w:val="Strong"/>
      </w:rPr>
      <w:instrText xml:space="preserve"> PAGE   \* MERGEFORMAT </w:instrText>
    </w:r>
    <w:r w:rsidR="00742C73">
      <w:rPr>
        <w:rStyle w:val="Strong"/>
      </w:rPr>
      <w:fldChar w:fldCharType="separate"/>
    </w:r>
    <w:r w:rsidR="00637031">
      <w:rPr>
        <w:rStyle w:val="Strong"/>
        <w:noProof/>
      </w:rPr>
      <w:t>2</w:t>
    </w:r>
    <w:r w:rsidR="00742C7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C677" w14:textId="036C539F" w:rsidR="002449FF" w:rsidRDefault="00A10035">
    <w:pPr>
      <w:pStyle w:val="Header"/>
      <w:rPr>
        <w:rStyle w:val="Strong"/>
      </w:rPr>
    </w:pPr>
    <w:r>
      <w:rPr>
        <w:rStyle w:val="Strong"/>
      </w:rPr>
      <w:t>Geophysics, hypnosis &amp; astrology</w:t>
    </w:r>
    <w:r w:rsidR="00742C73">
      <w:rPr>
        <w:rStyle w:val="Strong"/>
      </w:rPr>
      <w:ptab w:relativeTo="margin" w:alignment="right" w:leader="none"/>
    </w:r>
    <w:r w:rsidR="00742C73">
      <w:rPr>
        <w:rStyle w:val="Strong"/>
      </w:rPr>
      <w:fldChar w:fldCharType="begin"/>
    </w:r>
    <w:r w:rsidR="00742C73">
      <w:rPr>
        <w:rStyle w:val="Strong"/>
      </w:rPr>
      <w:instrText xml:space="preserve"> PAGE   \* MERGEFORMAT </w:instrText>
    </w:r>
    <w:r w:rsidR="00742C73">
      <w:rPr>
        <w:rStyle w:val="Strong"/>
      </w:rPr>
      <w:fldChar w:fldCharType="separate"/>
    </w:r>
    <w:r w:rsidR="00637031">
      <w:rPr>
        <w:rStyle w:val="Strong"/>
        <w:noProof/>
      </w:rPr>
      <w:t>1</w:t>
    </w:r>
    <w:r w:rsidR="00742C7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89"/>
    <w:rsid w:val="00000593"/>
    <w:rsid w:val="000068A9"/>
    <w:rsid w:val="00033748"/>
    <w:rsid w:val="00050CC6"/>
    <w:rsid w:val="000528AE"/>
    <w:rsid w:val="000634EB"/>
    <w:rsid w:val="00067CF5"/>
    <w:rsid w:val="0008668E"/>
    <w:rsid w:val="00091815"/>
    <w:rsid w:val="000A0150"/>
    <w:rsid w:val="000A74FE"/>
    <w:rsid w:val="000C2389"/>
    <w:rsid w:val="000C5D34"/>
    <w:rsid w:val="000D026E"/>
    <w:rsid w:val="000D49DF"/>
    <w:rsid w:val="000E5944"/>
    <w:rsid w:val="000F0BA5"/>
    <w:rsid w:val="000F39B6"/>
    <w:rsid w:val="001060EF"/>
    <w:rsid w:val="00112C93"/>
    <w:rsid w:val="00115B27"/>
    <w:rsid w:val="001400F4"/>
    <w:rsid w:val="001B75CA"/>
    <w:rsid w:val="001C1AA0"/>
    <w:rsid w:val="001C24D6"/>
    <w:rsid w:val="001E1F4C"/>
    <w:rsid w:val="00234DB5"/>
    <w:rsid w:val="002449FF"/>
    <w:rsid w:val="002523DA"/>
    <w:rsid w:val="002622BE"/>
    <w:rsid w:val="002A7E01"/>
    <w:rsid w:val="002D2D3F"/>
    <w:rsid w:val="002D4DE5"/>
    <w:rsid w:val="002E2FDC"/>
    <w:rsid w:val="002E42B1"/>
    <w:rsid w:val="002F1320"/>
    <w:rsid w:val="00334736"/>
    <w:rsid w:val="00347BE0"/>
    <w:rsid w:val="00365F6B"/>
    <w:rsid w:val="00390C9E"/>
    <w:rsid w:val="003A37FB"/>
    <w:rsid w:val="003F2169"/>
    <w:rsid w:val="00416930"/>
    <w:rsid w:val="004358DC"/>
    <w:rsid w:val="00465ED3"/>
    <w:rsid w:val="004A50CF"/>
    <w:rsid w:val="004F200B"/>
    <w:rsid w:val="004F5C7A"/>
    <w:rsid w:val="00514182"/>
    <w:rsid w:val="005145AB"/>
    <w:rsid w:val="00515724"/>
    <w:rsid w:val="00525041"/>
    <w:rsid w:val="00555F44"/>
    <w:rsid w:val="005A099B"/>
    <w:rsid w:val="005B2F5E"/>
    <w:rsid w:val="005D0783"/>
    <w:rsid w:val="005E0753"/>
    <w:rsid w:val="005E2FDE"/>
    <w:rsid w:val="005F097B"/>
    <w:rsid w:val="00637031"/>
    <w:rsid w:val="00662857"/>
    <w:rsid w:val="00664506"/>
    <w:rsid w:val="00675BE9"/>
    <w:rsid w:val="006D5176"/>
    <w:rsid w:val="006D7716"/>
    <w:rsid w:val="00723E6D"/>
    <w:rsid w:val="00741E62"/>
    <w:rsid w:val="00742C73"/>
    <w:rsid w:val="00747C74"/>
    <w:rsid w:val="007532FF"/>
    <w:rsid w:val="007C50D6"/>
    <w:rsid w:val="007F2D10"/>
    <w:rsid w:val="00854501"/>
    <w:rsid w:val="00861191"/>
    <w:rsid w:val="00886D1A"/>
    <w:rsid w:val="00887666"/>
    <w:rsid w:val="008A2E95"/>
    <w:rsid w:val="008B0B58"/>
    <w:rsid w:val="008F7596"/>
    <w:rsid w:val="009012BE"/>
    <w:rsid w:val="009043D2"/>
    <w:rsid w:val="009267EE"/>
    <w:rsid w:val="00931490"/>
    <w:rsid w:val="0093240E"/>
    <w:rsid w:val="00950089"/>
    <w:rsid w:val="00980D99"/>
    <w:rsid w:val="009A78E5"/>
    <w:rsid w:val="009D362B"/>
    <w:rsid w:val="009F35C6"/>
    <w:rsid w:val="00A06568"/>
    <w:rsid w:val="00A10035"/>
    <w:rsid w:val="00A1054A"/>
    <w:rsid w:val="00A323EF"/>
    <w:rsid w:val="00A4498D"/>
    <w:rsid w:val="00A632AB"/>
    <w:rsid w:val="00A716C8"/>
    <w:rsid w:val="00A93C58"/>
    <w:rsid w:val="00AC2366"/>
    <w:rsid w:val="00AC7B10"/>
    <w:rsid w:val="00B21A9D"/>
    <w:rsid w:val="00B33B56"/>
    <w:rsid w:val="00B54338"/>
    <w:rsid w:val="00B96840"/>
    <w:rsid w:val="00BA5459"/>
    <w:rsid w:val="00BF5EBA"/>
    <w:rsid w:val="00C22B96"/>
    <w:rsid w:val="00C24087"/>
    <w:rsid w:val="00C5774E"/>
    <w:rsid w:val="00C6277A"/>
    <w:rsid w:val="00C640C9"/>
    <w:rsid w:val="00C96C3F"/>
    <w:rsid w:val="00D135EC"/>
    <w:rsid w:val="00D15D28"/>
    <w:rsid w:val="00D17FC9"/>
    <w:rsid w:val="00D21361"/>
    <w:rsid w:val="00D61C4A"/>
    <w:rsid w:val="00D73DAD"/>
    <w:rsid w:val="00D97B95"/>
    <w:rsid w:val="00DC1AA7"/>
    <w:rsid w:val="00DD7EA8"/>
    <w:rsid w:val="00DF2379"/>
    <w:rsid w:val="00E00969"/>
    <w:rsid w:val="00E0421D"/>
    <w:rsid w:val="00E15E34"/>
    <w:rsid w:val="00EA43CB"/>
    <w:rsid w:val="00EA740F"/>
    <w:rsid w:val="00ED2F46"/>
    <w:rsid w:val="00EE3941"/>
    <w:rsid w:val="00F10A65"/>
    <w:rsid w:val="00F23B71"/>
    <w:rsid w:val="00F242F3"/>
    <w:rsid w:val="00F308DC"/>
    <w:rsid w:val="00F5047D"/>
    <w:rsid w:val="00F559B9"/>
    <w:rsid w:val="00F60BD1"/>
    <w:rsid w:val="00F61A5E"/>
    <w:rsid w:val="00F8045D"/>
    <w:rsid w:val="00FA5BC1"/>
    <w:rsid w:val="00FD247E"/>
    <w:rsid w:val="00FD5011"/>
    <w:rsid w:val="00FE0DE0"/>
    <w:rsid w:val="00FF3BFD"/>
    <w:rsid w:val="00FF3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78B21"/>
  <w15:chartTrackingRefBased/>
  <w15:docId w15:val="{D6D257F4-5997-8845-9655-95E8854D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customStyle="1" w:styleId="apple-converted-space">
    <w:name w:val="apple-converted-space"/>
    <w:basedOn w:val="DefaultParagraphFont"/>
    <w:rsid w:val="00525041"/>
  </w:style>
  <w:style w:type="character" w:styleId="Mention">
    <w:name w:val="Mention"/>
    <w:basedOn w:val="DefaultParagraphFont"/>
    <w:uiPriority w:val="99"/>
    <w:semiHidden/>
    <w:unhideWhenUsed/>
    <w:rsid w:val="008B0B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7302117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ntTable" Target="fontTable.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oter" Target="foot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tyles" Target="styles.xml" /><Relationship Id="rId9" Type="http://schemas.openxmlformats.org/officeDocument/2006/relationships/header" Target="header1.xml" /><Relationship Id="rId14" Type="http://schemas.openxmlformats.org/officeDocument/2006/relationships/glossaryDocument" Target="glossary/document.xml" /></Relationships>
</file>

<file path=word/_rels/settings.xml.rels><?xml version="1.0" encoding="UTF-8" standalone="yes"?>
<Relationships xmlns="http://schemas.openxmlformats.org/package/2006/relationships"><Relationship Id="rId1" Type="http://schemas.openxmlformats.org/officeDocument/2006/relationships/attachedTemplate" Target="%7b6C3D3EFB-1BB9-EE41-8C6E-283ECB1E3004%7dtf50002067.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4B468F3E40E4298B5C376755802A3"/>
        <w:category>
          <w:name w:val="General"/>
          <w:gallery w:val="placeholder"/>
        </w:category>
        <w:types>
          <w:type w:val="bbPlcHdr"/>
        </w:types>
        <w:behaviors>
          <w:behavior w:val="content"/>
        </w:behaviors>
        <w:guid w:val="{E5E15F27-7908-594C-89D1-9BAAFFDC43EC}"/>
      </w:docPartPr>
      <w:docPartBody>
        <w:p w:rsidR="00A128D4" w:rsidRDefault="008F4A4F">
          <w:pPr>
            <w:pStyle w:val="C414B468F3E40E4298B5C376755802A3"/>
          </w:pPr>
          <w:r>
            <w:t>[Title Here, up to 12 Words, on One to Two Lines]</w:t>
          </w:r>
        </w:p>
      </w:docPartBody>
    </w:docPart>
    <w:docPart>
      <w:docPartPr>
        <w:name w:val="3DC6933F2E12844EAA939E4F87AFC6A0"/>
        <w:category>
          <w:name w:val="General"/>
          <w:gallery w:val="placeholder"/>
        </w:category>
        <w:types>
          <w:type w:val="bbPlcHdr"/>
        </w:types>
        <w:behaviors>
          <w:behavior w:val="content"/>
        </w:behaviors>
        <w:guid w:val="{53CE72D1-D9F2-F24E-BDA0-4C02E9D9EC2F}"/>
      </w:docPartPr>
      <w:docPartBody>
        <w:p w:rsidR="00A128D4" w:rsidRDefault="008F4A4F">
          <w:pPr>
            <w:pStyle w:val="3DC6933F2E12844EAA939E4F87AFC6A0"/>
          </w:pPr>
          <w:r>
            <w:t>[Title Here, up to 12 Words, on One to Two Lines]</w:t>
          </w:r>
        </w:p>
      </w:docPartBody>
    </w:docPart>
    <w:docPart>
      <w:docPartPr>
        <w:name w:val="7B865C92287CB647B1A1E9BEACBB8590"/>
        <w:category>
          <w:name w:val="General"/>
          <w:gallery w:val="placeholder"/>
        </w:category>
        <w:types>
          <w:type w:val="bbPlcHdr"/>
        </w:types>
        <w:behaviors>
          <w:behavior w:val="content"/>
        </w:behaviors>
        <w:guid w:val="{ABB36510-453D-124A-8461-457B9F20386A}"/>
      </w:docPartPr>
      <w:docPartBody>
        <w:p w:rsidR="00A128D4" w:rsidRDefault="008F4A4F">
          <w:pPr>
            <w:pStyle w:val="7B865C92287CB647B1A1E9BEACBB8590"/>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4F"/>
    <w:rsid w:val="00137D3A"/>
    <w:rsid w:val="00162C0D"/>
    <w:rsid w:val="0019424C"/>
    <w:rsid w:val="0022534F"/>
    <w:rsid w:val="003E51C9"/>
    <w:rsid w:val="004A5DAB"/>
    <w:rsid w:val="006E0DC3"/>
    <w:rsid w:val="007C22FD"/>
    <w:rsid w:val="00806DE5"/>
    <w:rsid w:val="008F4A4F"/>
    <w:rsid w:val="00A128D4"/>
    <w:rsid w:val="00E77E01"/>
    <w:rsid w:val="00EA6EB8"/>
    <w:rsid w:val="00ED2565"/>
    <w:rsid w:val="00FA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4B468F3E40E4298B5C376755802A3">
    <w:name w:val="C414B468F3E40E4298B5C376755802A3"/>
  </w:style>
  <w:style w:type="paragraph" w:customStyle="1" w:styleId="26FEE43762B50349A0674A868E448FB6">
    <w:name w:val="26FEE43762B50349A0674A868E448FB6"/>
  </w:style>
  <w:style w:type="paragraph" w:customStyle="1" w:styleId="69CF4959F29C60469811977652DB2E92">
    <w:name w:val="69CF4959F29C60469811977652DB2E92"/>
  </w:style>
  <w:style w:type="paragraph" w:customStyle="1" w:styleId="5B9F93AE493DDA479B0381596B816FF5">
    <w:name w:val="5B9F93AE493DDA479B0381596B816FF5"/>
  </w:style>
  <w:style w:type="character" w:styleId="Emphasis">
    <w:name w:val="Emphasis"/>
    <w:basedOn w:val="DefaultParagraphFont"/>
    <w:uiPriority w:val="20"/>
    <w:unhideWhenUsed/>
    <w:qFormat/>
    <w:rPr>
      <w:i/>
      <w:iCs/>
    </w:rPr>
  </w:style>
  <w:style w:type="paragraph" w:customStyle="1" w:styleId="2EECB705083496439A7624B0FC9BE94E">
    <w:name w:val="2EECB705083496439A7624B0FC9BE94E"/>
  </w:style>
  <w:style w:type="paragraph" w:customStyle="1" w:styleId="969DCFB82739E84684E46983A6A5D3F5">
    <w:name w:val="969DCFB82739E84684E46983A6A5D3F5"/>
  </w:style>
  <w:style w:type="paragraph" w:customStyle="1" w:styleId="3DC6933F2E12844EAA939E4F87AFC6A0">
    <w:name w:val="3DC6933F2E12844EAA939E4F87AFC6A0"/>
  </w:style>
  <w:style w:type="paragraph" w:customStyle="1" w:styleId="FC3500A3CB1A954C9D915F1816C36481">
    <w:name w:val="FC3500A3CB1A954C9D915F1816C36481"/>
  </w:style>
  <w:style w:type="paragraph" w:customStyle="1" w:styleId="4AB3BB52A5586141A0336C794E444BBD">
    <w:name w:val="4AB3BB52A5586141A0336C794E444BBD"/>
  </w:style>
  <w:style w:type="paragraph" w:customStyle="1" w:styleId="E5AFD3D4F5E6BB49BE8DFE1CB663523F">
    <w:name w:val="E5AFD3D4F5E6BB49BE8DFE1CB663523F"/>
  </w:style>
  <w:style w:type="paragraph" w:customStyle="1" w:styleId="145069157566D143B3DBAA089BB3BEF3">
    <w:name w:val="145069157566D143B3DBAA089BB3BEF3"/>
  </w:style>
  <w:style w:type="paragraph" w:customStyle="1" w:styleId="5DE585EEDC140E4FBFA76FC1B6295CC4">
    <w:name w:val="5DE585EEDC140E4FBFA76FC1B6295CC4"/>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sz w:val="24"/>
      <w:szCs w:val="24"/>
      <w:lang w:eastAsia="ja-JP"/>
    </w:rPr>
  </w:style>
  <w:style w:type="paragraph" w:customStyle="1" w:styleId="1DE170174A598D41853A941F3E1EB3EE">
    <w:name w:val="1DE170174A598D41853A941F3E1EB3EE"/>
  </w:style>
  <w:style w:type="paragraph" w:customStyle="1" w:styleId="4E3EFB3256ED3D4FB544E10C23CE8F4B">
    <w:name w:val="4E3EFB3256ED3D4FB544E10C23CE8F4B"/>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sz w:val="24"/>
      <w:szCs w:val="24"/>
      <w:lang w:eastAsia="ja-JP"/>
    </w:rPr>
  </w:style>
  <w:style w:type="paragraph" w:customStyle="1" w:styleId="6CFD2333FC8A9144A85756DBAE33FB3E">
    <w:name w:val="6CFD2333FC8A9144A85756DBAE33FB3E"/>
  </w:style>
  <w:style w:type="paragraph" w:customStyle="1" w:styleId="B9DFD60D72EF1A4EBD1B5E7E88D3B9FE">
    <w:name w:val="B9DFD60D72EF1A4EBD1B5E7E88D3B9FE"/>
  </w:style>
  <w:style w:type="paragraph" w:customStyle="1" w:styleId="C9E33D41A7607444A35F860DD6F54C85">
    <w:name w:val="C9E33D41A7607444A35F860DD6F54C85"/>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sz w:val="24"/>
      <w:szCs w:val="24"/>
      <w:lang w:eastAsia="ja-JP"/>
    </w:rPr>
  </w:style>
  <w:style w:type="paragraph" w:customStyle="1" w:styleId="1A4F1D4BB02724478D9CCB313BBD0387">
    <w:name w:val="1A4F1D4BB02724478D9CCB313BBD0387"/>
  </w:style>
  <w:style w:type="paragraph" w:customStyle="1" w:styleId="3B83F887BC61F241844995D2A9AE47A5">
    <w:name w:val="3B83F887BC61F241844995D2A9AE47A5"/>
  </w:style>
  <w:style w:type="paragraph" w:customStyle="1" w:styleId="A8CA838F49ED1347A59BD64F694D17ED">
    <w:name w:val="A8CA838F49ED1347A59BD64F694D17ED"/>
  </w:style>
  <w:style w:type="paragraph" w:styleId="Bibliography">
    <w:name w:val="Bibliography"/>
    <w:basedOn w:val="Normal"/>
    <w:next w:val="Normal"/>
    <w:uiPriority w:val="37"/>
    <w:semiHidden/>
    <w:unhideWhenUsed/>
  </w:style>
  <w:style w:type="paragraph" w:customStyle="1" w:styleId="6F9019678DFE0446A404DE25716ED3BA">
    <w:name w:val="6F9019678DFE0446A404DE25716ED3BA"/>
  </w:style>
  <w:style w:type="paragraph" w:customStyle="1" w:styleId="31D7AB40F340A64CBD0642A0323916C8">
    <w:name w:val="31D7AB40F340A64CBD0642A0323916C8"/>
  </w:style>
  <w:style w:type="paragraph" w:customStyle="1" w:styleId="723D0E67429DBD4089A74D7723F6B3E1">
    <w:name w:val="723D0E67429DBD4089A74D7723F6B3E1"/>
  </w:style>
  <w:style w:type="paragraph" w:customStyle="1" w:styleId="7B865C92287CB647B1A1E9BEACBB8590">
    <w:name w:val="7B865C92287CB647B1A1E9BEACBB8590"/>
  </w:style>
  <w:style w:type="paragraph" w:customStyle="1" w:styleId="65011B602A7D3645AA77FB2DB9A37943">
    <w:name w:val="65011B602A7D3645AA77FB2DB9A37943"/>
  </w:style>
  <w:style w:type="paragraph" w:customStyle="1" w:styleId="7A7A0EE3236BFA40AF6D5AA0B57E29C3">
    <w:name w:val="7A7A0EE3236BFA40AF6D5AA0B57E29C3"/>
    <w:rsid w:val="00FA2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physics &amp; hypno-astrology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C18306-D8EC-8A44-8E51-3F7EFF3C2BA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%7b6C3D3EFB-1BB9-EE41-8C6E-283ECB1E3004%7dtf50002067.dotx</Template>
  <TotalTime>13</TotalTime>
  <Pages>13</Pages>
  <Words>2420</Words>
  <Characters>13794</Characters>
  <Application>Microsoft Office Word</Application>
  <DocSecurity>0</DocSecurity>
  <Lines>114</Lines>
  <Paragraphs>32</Paragraphs>
  <ScaleCrop>false</ScaleCrop>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GeoPhysical and Hypnotic Influences on Observed Correlations in Astrology</dc:title>
  <dc:subject/>
  <dc:creator>Hakeem Alexander</dc:creator>
  <cp:keywords/>
  <cp:lastModifiedBy>Hakeem Alexander</cp:lastModifiedBy>
  <cp:revision>12</cp:revision>
  <dcterms:created xsi:type="dcterms:W3CDTF">2017-08-07T16:35:00Z</dcterms:created>
  <dcterms:modified xsi:type="dcterms:W3CDTF">2017-08-07T16:48:00Z</dcterms:modified>
</cp:coreProperties>
</file>